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586" w:rsidRPr="00375586" w:rsidRDefault="00375586" w:rsidP="00375586">
      <w:pPr>
        <w:pStyle w:val="ad"/>
        <w:spacing w:before="0" w:beforeAutospacing="0" w:after="0" w:afterAutospacing="0"/>
        <w:ind w:left="538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75586"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</w:t>
      </w:r>
    </w:p>
    <w:p w:rsidR="00375586" w:rsidRPr="00375586" w:rsidRDefault="00375586" w:rsidP="00375586">
      <w:pPr>
        <w:pStyle w:val="ad"/>
        <w:spacing w:before="0" w:beforeAutospacing="0" w:after="0" w:afterAutospacing="0"/>
        <w:ind w:left="538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75586">
        <w:rPr>
          <w:rFonts w:ascii="Times New Roman" w:hAnsi="Times New Roman" w:cs="Times New Roman"/>
          <w:sz w:val="24"/>
          <w:szCs w:val="24"/>
          <w:lang w:val="kk-KZ"/>
        </w:rPr>
        <w:t>Инвестициялар және даму министрлігі Техникалық реттеу комитеті төрағасының 2017 жылғы  «__»____________№____</w:t>
      </w:r>
    </w:p>
    <w:p w:rsidR="00375586" w:rsidRPr="00375586" w:rsidRDefault="00375586" w:rsidP="00375586">
      <w:pPr>
        <w:pStyle w:val="ad"/>
        <w:spacing w:before="0" w:beforeAutospacing="0" w:after="0" w:afterAutospacing="0"/>
        <w:ind w:left="538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75586">
        <w:rPr>
          <w:rFonts w:ascii="Times New Roman" w:hAnsi="Times New Roman" w:cs="Times New Roman"/>
          <w:sz w:val="24"/>
          <w:szCs w:val="24"/>
          <w:lang w:val="kk-KZ"/>
        </w:rPr>
        <w:t>бұйрығына 1-қосымша</w:t>
      </w:r>
    </w:p>
    <w:p w:rsidR="00375586" w:rsidRPr="001C7DD7" w:rsidRDefault="00375586" w:rsidP="00375586">
      <w:pPr>
        <w:jc w:val="right"/>
        <w:rPr>
          <w:lang w:val="kk-KZ"/>
        </w:rPr>
      </w:pPr>
    </w:p>
    <w:p w:rsidR="00375586" w:rsidRDefault="00B46253" w:rsidP="00375586">
      <w:pPr>
        <w:jc w:val="center"/>
        <w:rPr>
          <w:b/>
          <w:sz w:val="28"/>
          <w:szCs w:val="28"/>
          <w:lang w:val="kk-KZ"/>
        </w:rPr>
      </w:pPr>
      <w:bookmarkStart w:id="0" w:name="_GoBack"/>
      <w:r w:rsidRPr="001C7DD7">
        <w:rPr>
          <w:b/>
          <w:sz w:val="28"/>
          <w:szCs w:val="28"/>
          <w:lang w:val="kk-KZ"/>
        </w:rPr>
        <w:t xml:space="preserve">Кеден Одағының </w:t>
      </w:r>
      <w:bookmarkEnd w:id="0"/>
      <w:r w:rsidR="00375586" w:rsidRPr="001C7DD7">
        <w:rPr>
          <w:b/>
          <w:sz w:val="28"/>
          <w:szCs w:val="28"/>
          <w:lang w:val="kk-KZ"/>
        </w:rPr>
        <w:t>«Төмен вольтті жабдықтардың қауіпсіздігі туралы (КО ТР 004/2011)» техникалық регламентімен өзара байланысқан Ресей Федерациясы мен Беларусь Республикасының ұлттық стандарттары</w:t>
      </w:r>
    </w:p>
    <w:p w:rsidR="000D4E24" w:rsidRPr="00525DB1" w:rsidRDefault="000D4E24" w:rsidP="00525DB1">
      <w:pPr>
        <w:rPr>
          <w:b/>
          <w:lang w:val="kk-KZ"/>
        </w:rPr>
      </w:pPr>
    </w:p>
    <w:tbl>
      <w:tblPr>
        <w:tblW w:w="10539" w:type="dxa"/>
        <w:jc w:val="center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32"/>
        <w:gridCol w:w="2401"/>
        <w:gridCol w:w="5114"/>
        <w:gridCol w:w="2292"/>
      </w:tblGrid>
      <w:tr w:rsidR="00375586" w:rsidRPr="00DC3949" w:rsidTr="00F10287">
        <w:trPr>
          <w:cantSplit/>
          <w:trHeight w:val="600"/>
          <w:tblHeader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86" w:rsidRPr="00C80423" w:rsidRDefault="00375586" w:rsidP="00F10287">
            <w:pPr>
              <w:jc w:val="center"/>
              <w:rPr>
                <w:b/>
                <w:lang w:val="kk-KZ"/>
              </w:rPr>
            </w:pPr>
            <w:r w:rsidRPr="00AC2031">
              <w:rPr>
                <w:b/>
              </w:rPr>
              <w:t xml:space="preserve">№ </w:t>
            </w:r>
            <w:r>
              <w:rPr>
                <w:b/>
                <w:lang w:val="kk-KZ"/>
              </w:rPr>
              <w:t>р</w:t>
            </w:r>
            <w:r w:rsidRPr="00AC2031">
              <w:rPr>
                <w:b/>
              </w:rPr>
              <w:t>/</w:t>
            </w:r>
            <w:r>
              <w:rPr>
                <w:b/>
                <w:lang w:val="kk-KZ"/>
              </w:rPr>
              <w:t>с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86" w:rsidRPr="00C80423" w:rsidRDefault="00375586" w:rsidP="00F10287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Стандарттың белгіленуі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586" w:rsidRPr="00C80423" w:rsidRDefault="00375586" w:rsidP="00F10287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Стандарт атауы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C80423" w:rsidRDefault="00375586" w:rsidP="00F10287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Ескерту</w:t>
            </w:r>
          </w:p>
        </w:tc>
      </w:tr>
      <w:tr w:rsidR="00375586" w:rsidRPr="00DC3949" w:rsidTr="00F10287">
        <w:trPr>
          <w:cantSplit/>
          <w:trHeight w:val="771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tabs>
                <w:tab w:val="left" w:pos="209"/>
              </w:tabs>
              <w:autoSpaceDE w:val="0"/>
              <w:autoSpaceDN w:val="0"/>
              <w:adjustRightInd w:val="0"/>
              <w:ind w:hanging="645"/>
              <w:jc w:val="center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shd w:val="clear" w:color="auto" w:fill="FFFFFF"/>
              <w:jc w:val="center"/>
            </w:pPr>
            <w:r w:rsidRPr="006B1965">
              <w:t>ГОСТ Р</w:t>
            </w:r>
          </w:p>
          <w:p w:rsidR="00375586" w:rsidRPr="006B1965" w:rsidRDefault="00375586" w:rsidP="00F10287">
            <w:pPr>
              <w:shd w:val="clear" w:color="auto" w:fill="FFFFFF"/>
              <w:jc w:val="center"/>
              <w:rPr>
                <w:strike/>
                <w:lang w:val="be-BY"/>
              </w:rPr>
            </w:pPr>
            <w:r w:rsidRPr="006B1965">
              <w:t>12.1.009-2009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pStyle w:val="ae"/>
              <w:jc w:val="both"/>
              <w:rPr>
                <w:rFonts w:eastAsia="Calibri"/>
                <w:strike/>
              </w:rPr>
            </w:pPr>
            <w:r>
              <w:rPr>
                <w:rFonts w:eastAsia="Calibri"/>
                <w:lang w:val="kk-KZ"/>
              </w:rPr>
              <w:t>Еңбек қауіпсіздігі стандарттарының жүйесі. Электрқауіпсіздік. Терминдер мен анықтамалар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</w:p>
        </w:tc>
      </w:tr>
      <w:tr w:rsidR="00375586" w:rsidRPr="00B46253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tabs>
                <w:tab w:val="left" w:pos="209"/>
              </w:tabs>
              <w:autoSpaceDE w:val="0"/>
              <w:autoSpaceDN w:val="0"/>
              <w:adjustRightInd w:val="0"/>
              <w:ind w:hanging="645"/>
              <w:jc w:val="center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shd w:val="clear" w:color="auto" w:fill="FFFFFF"/>
              <w:jc w:val="center"/>
            </w:pPr>
            <w:r w:rsidRPr="006B1965">
              <w:t>ГОСТ Р</w:t>
            </w:r>
          </w:p>
          <w:p w:rsidR="00375586" w:rsidRPr="006B1965" w:rsidRDefault="00375586" w:rsidP="00F10287">
            <w:pPr>
              <w:shd w:val="clear" w:color="auto" w:fill="FFFFFF"/>
              <w:jc w:val="center"/>
              <w:rPr>
                <w:strike/>
                <w:lang w:val="be-BY"/>
              </w:rPr>
            </w:pPr>
            <w:r w:rsidRPr="006B1965">
              <w:t>12.1.019-2009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F10287">
            <w:pPr>
              <w:shd w:val="clear" w:color="auto" w:fill="FFFFFF"/>
              <w:jc w:val="both"/>
              <w:rPr>
                <w:strike/>
                <w:lang w:val="be-BY"/>
              </w:rPr>
            </w:pPr>
            <w:r w:rsidRPr="005E7478">
              <w:rPr>
                <w:lang w:val="be-BY"/>
              </w:rPr>
              <w:t xml:space="preserve">Еңбек қауіпсіздігі стандарттарының жүйесі. Электрқауіпсіздік. </w:t>
            </w:r>
            <w:r>
              <w:rPr>
                <w:lang w:val="be-BY"/>
              </w:rPr>
              <w:t>Жалпы талаптар мен қорғау түрлерінің номенклатурасы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F10287">
            <w:pPr>
              <w:jc w:val="center"/>
              <w:rPr>
                <w:lang w:val="be-BY"/>
              </w:rPr>
            </w:pPr>
          </w:p>
        </w:tc>
      </w:tr>
      <w:tr w:rsidR="00375586" w:rsidRPr="00B46253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tabs>
                <w:tab w:val="left" w:pos="209"/>
              </w:tabs>
              <w:autoSpaceDE w:val="0"/>
              <w:autoSpaceDN w:val="0"/>
              <w:adjustRightInd w:val="0"/>
              <w:ind w:hanging="645"/>
              <w:jc w:val="center"/>
              <w:rPr>
                <w:lang w:val="be-BY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 xml:space="preserve">СТБ ИСО 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11252-2005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Лазерлер және лазерлерге жататын жабдықтар. Лазерлік құрылғылар. Құжаттамаға қойылатын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DC3949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  <w:bookmarkStart w:id="1" w:name="Par2901"/>
            <w:bookmarkEnd w:id="1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 xml:space="preserve">СТБ </w:t>
            </w:r>
            <w:r w:rsidRPr="006B1965">
              <w:rPr>
                <w:lang w:val="en-US"/>
              </w:rPr>
              <w:t>EN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41003-2008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</w:pPr>
            <w:r>
              <w:rPr>
                <w:lang w:val="kk-KZ"/>
              </w:rPr>
              <w:t>Телекоммуникациялық желілерге қосылатын жабдықтардың қауіпсіздігіне қойылатын қосымша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</w:p>
        </w:tc>
      </w:tr>
      <w:tr w:rsidR="00375586" w:rsidRPr="008008F1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  <w:r w:rsidRPr="006B1965">
              <w:rPr>
                <w:lang w:val="en-US"/>
              </w:rPr>
              <w:t>ГОСТ Р МЭК 60034-12-2009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8008F1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Айналмалы электрлік машиналар. 12 бөлім. Қысқа тұйықталған роторы бар бір жылдамдықты үш фазалы қозғалтқыштардың іске қосылу сипаттамалары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8008F1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DC3949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>СТБ</w:t>
            </w:r>
            <w:r w:rsidRPr="006B1965">
              <w:rPr>
                <w:lang w:val="en-US"/>
              </w:rPr>
              <w:t xml:space="preserve"> IEC </w:t>
            </w:r>
          </w:p>
          <w:p w:rsidR="00375586" w:rsidRPr="006B1965" w:rsidRDefault="00375586" w:rsidP="00F10287">
            <w:pPr>
              <w:jc w:val="center"/>
            </w:pPr>
            <w:r w:rsidRPr="006B1965">
              <w:rPr>
                <w:lang w:val="en-US"/>
              </w:rPr>
              <w:t>60215-2011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</w:pPr>
            <w:r>
              <w:rPr>
                <w:lang w:val="kk-KZ"/>
              </w:rPr>
              <w:t>Радио хабарын тарату құрылғысына қойылатын қауіпсіздік талаптары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  <w:rPr>
                <w:b/>
                <w:i/>
                <w:u w:val="single"/>
              </w:rPr>
            </w:pPr>
          </w:p>
        </w:tc>
      </w:tr>
      <w:tr w:rsidR="00375586" w:rsidRPr="00DC3949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356DBC">
              <w:t xml:space="preserve">СТБ </w:t>
            </w:r>
            <w:r w:rsidRPr="006B1965">
              <w:rPr>
                <w:lang w:val="en-US"/>
              </w:rPr>
              <w:t>IEC</w:t>
            </w:r>
          </w:p>
          <w:p w:rsidR="00375586" w:rsidRPr="006B1965" w:rsidRDefault="00375586" w:rsidP="00F10287">
            <w:pPr>
              <w:jc w:val="center"/>
            </w:pPr>
            <w:r w:rsidRPr="00356DBC">
              <w:t>60245-3-2012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</w:pPr>
            <w:r w:rsidRPr="006B1965">
              <w:t>450/750 В</w:t>
            </w:r>
            <w:r>
              <w:rPr>
                <w:lang w:val="kk-KZ"/>
              </w:rPr>
              <w:t xml:space="preserve">-қа дейін номинал кернеуіне резеңке оқшауламасы бар кабельдер. 3 бөлім. Қыздыруға төзімді кремнийорганикалық оқшауламасы бар кабельдер 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</w:p>
        </w:tc>
      </w:tr>
      <w:tr w:rsidR="00375586" w:rsidRPr="00DC3949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rPr>
                <w:lang w:val="en-US"/>
              </w:rPr>
              <w:t xml:space="preserve">СТБ IEC </w:t>
            </w:r>
          </w:p>
          <w:p w:rsidR="00375586" w:rsidRPr="006B1965" w:rsidRDefault="00375586" w:rsidP="00F10287">
            <w:pPr>
              <w:jc w:val="center"/>
            </w:pPr>
            <w:r w:rsidRPr="006B1965">
              <w:rPr>
                <w:lang w:val="en-US"/>
              </w:rPr>
              <w:t>60245-5-2011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</w:pPr>
            <w:r w:rsidRPr="006B1965">
              <w:t>450/750 В</w:t>
            </w:r>
            <w:r>
              <w:rPr>
                <w:lang w:val="kk-KZ"/>
              </w:rPr>
              <w:t>-қа дейін номинал кернеуіне резеңке оқшауламасы бар кабельдер. 5 бөлім. Лифт кабельдері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</w:p>
        </w:tc>
      </w:tr>
      <w:tr w:rsidR="00375586" w:rsidRPr="00DC3949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rPr>
                <w:lang w:val="en-US"/>
              </w:rPr>
              <w:t xml:space="preserve">СТБ IEC </w:t>
            </w:r>
          </w:p>
          <w:p w:rsidR="00375586" w:rsidRPr="006B1965" w:rsidRDefault="00375586" w:rsidP="00F10287">
            <w:pPr>
              <w:jc w:val="center"/>
            </w:pPr>
            <w:r w:rsidRPr="006B1965">
              <w:rPr>
                <w:lang w:val="en-US"/>
              </w:rPr>
              <w:t>60245-6-2011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</w:pPr>
            <w:r w:rsidRPr="006B1965">
              <w:t>450/750 В</w:t>
            </w:r>
            <w:r>
              <w:rPr>
                <w:lang w:val="kk-KZ"/>
              </w:rPr>
              <w:t>-қа дейін номинал кернеуіне резеңке оқшауламасы бар кабельдер. 6 бөлім. Электродпен имектеп дәнекерлеуге арналған кабельдер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</w:p>
        </w:tc>
      </w:tr>
      <w:tr w:rsidR="00375586" w:rsidRPr="00DC3949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8C7231">
              <w:t xml:space="preserve">ГОСТ Р МЭК </w:t>
            </w:r>
          </w:p>
          <w:p w:rsidR="00375586" w:rsidRPr="006B1965" w:rsidRDefault="00375586" w:rsidP="00F10287">
            <w:pPr>
              <w:jc w:val="center"/>
            </w:pPr>
            <w:r w:rsidRPr="008C7231">
              <w:t>60269-</w:t>
            </w:r>
            <w:r w:rsidRPr="00FE5AE6">
              <w:t>1-2010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</w:pPr>
            <w:r>
              <w:rPr>
                <w:lang w:val="kk-KZ"/>
              </w:rPr>
              <w:t>Төмен вольтті ерімтал қорғағыштар. 1 бөлім. Жалпы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</w:p>
        </w:tc>
      </w:tr>
      <w:tr w:rsidR="00375586" w:rsidRPr="00B46253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rPr>
                <w:lang w:val="en-US"/>
              </w:rPr>
              <w:t xml:space="preserve">СТБ МЭК </w:t>
            </w:r>
          </w:p>
          <w:p w:rsidR="00375586" w:rsidRPr="006B1965" w:rsidRDefault="00375586" w:rsidP="00F10287">
            <w:pPr>
              <w:jc w:val="center"/>
            </w:pPr>
            <w:r w:rsidRPr="006B1965">
              <w:rPr>
                <w:lang w:val="en-US"/>
              </w:rPr>
              <w:t>60335-2-36-2005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Тұрмыстық және аналогтік электр аспаптары. Қауіпсіздік. 2-36 бөлім. Қоғамдық тамақтандыру кәсіпорындарына арналған электр асүй плиталары, тұмшапештер, темірпеш қақпақтары мен қыздырғыш элементтеріне қойылатын қосымша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B46253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75586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rPr>
                <w:lang w:val="en-US"/>
              </w:rPr>
              <w:t xml:space="preserve">СТБ IEC </w:t>
            </w:r>
          </w:p>
          <w:p w:rsidR="00375586" w:rsidRPr="006B1965" w:rsidRDefault="00375586" w:rsidP="00F10287">
            <w:pPr>
              <w:jc w:val="center"/>
            </w:pPr>
            <w:r w:rsidRPr="006B1965">
              <w:rPr>
                <w:lang w:val="en-US"/>
              </w:rPr>
              <w:t>60335-2-49-2010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Тұрмыстық және аналогтік электр аспаптары. Қауіпсіздік. 2-49 бөлім. Қоғамдық тамақтандыру кәсіпорындарына арналған электрлік жылу шкафтарына қойылатын қосымша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B46253" w:rsidTr="00F10287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75586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rPr>
                <w:lang w:val="en-US"/>
              </w:rPr>
              <w:t xml:space="preserve">ГОСТ Р </w:t>
            </w:r>
          </w:p>
          <w:p w:rsidR="00375586" w:rsidRPr="006B1965" w:rsidRDefault="00375586" w:rsidP="00F10287">
            <w:pPr>
              <w:jc w:val="center"/>
            </w:pPr>
            <w:r w:rsidRPr="006B1965">
              <w:rPr>
                <w:lang w:val="en-US"/>
              </w:rPr>
              <w:t>52161.2.60-2011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Тұрмыстық және аналогтік электр аспаптарының қауіпсіздігі. 2.60 бөлім. Құйынды ванналар мен СПА-салондарға арналған құйынды ванналарға қойылатын дербес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B46253" w:rsidTr="00F10287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75586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rPr>
                <w:lang w:val="en-US"/>
              </w:rPr>
              <w:t xml:space="preserve">СТБ IEC </w:t>
            </w:r>
          </w:p>
          <w:p w:rsidR="00375586" w:rsidRPr="006B1965" w:rsidRDefault="00375586" w:rsidP="00F10287">
            <w:pPr>
              <w:jc w:val="center"/>
            </w:pPr>
            <w:r w:rsidRPr="006B1965">
              <w:rPr>
                <w:lang w:val="en-US"/>
              </w:rPr>
              <w:t>60335-2-82-2011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Тұрмыстық және аналогтік электр аспаптары. Қауіпсіздік. 2-82 бөлім. Ойын автоматтары мен өзіне-өзі қызмет ету автоматтарына қойылатын қосымша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DC3949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75586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  <w:bookmarkStart w:id="2" w:name="Par3173"/>
            <w:bookmarkStart w:id="3" w:name="Par3261"/>
            <w:bookmarkEnd w:id="2"/>
            <w:bookmarkEnd w:id="3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>ГОСТ Р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54416-2011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</w:pPr>
            <w:r>
              <w:rPr>
                <w:lang w:val="kk-KZ"/>
              </w:rPr>
              <w:t>Қызу шамдары</w:t>
            </w:r>
            <w:r w:rsidRPr="006B1965">
              <w:t xml:space="preserve">. </w:t>
            </w:r>
            <w:r>
              <w:rPr>
                <w:lang w:val="kk-KZ"/>
              </w:rPr>
              <w:t>Қауіпсіздік талаптары</w:t>
            </w:r>
            <w:r w:rsidRPr="006B1965">
              <w:t xml:space="preserve">. </w:t>
            </w:r>
            <w:r>
              <w:rPr>
                <w:lang w:val="kk-KZ"/>
              </w:rPr>
              <w:t>3 бөлім</w:t>
            </w:r>
            <w:r w:rsidRPr="006B1965">
              <w:t xml:space="preserve">. </w:t>
            </w:r>
            <w:r>
              <w:rPr>
                <w:lang w:val="kk-KZ"/>
              </w:rPr>
              <w:t>Галогенді вольфрамды шамдар</w:t>
            </w:r>
            <w:r w:rsidRPr="006B1965">
              <w:t>(</w:t>
            </w:r>
            <w:r>
              <w:rPr>
                <w:lang w:val="kk-KZ"/>
              </w:rPr>
              <w:t>көлік құралдарына арналмаған</w:t>
            </w:r>
            <w:r w:rsidRPr="006B1965">
              <w:t xml:space="preserve">) 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</w:p>
        </w:tc>
      </w:tr>
      <w:tr w:rsidR="00375586" w:rsidRPr="00B46253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 xml:space="preserve">СТБ МЭК 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60439-1-2007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Төмен вольтті жиынтықты тарату және басқару құрылғылары. 1 бөлім. Тұтас немесе бөлшектеу типті сынақтарға түсетін құрылғылар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DC3949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>ГОСТ Р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51321.1-2007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</w:pPr>
            <w:r>
              <w:rPr>
                <w:lang w:val="kk-KZ"/>
              </w:rPr>
              <w:t>Төмен вольтті жиынтықты тарату және басқару құрылғылары. 1 бөлім. Тұтас немесе бөлшектеп сыналған құрылғылар. Жалпы техникалық талаптар мен сынау әдістері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</w:p>
        </w:tc>
      </w:tr>
      <w:tr w:rsidR="00375586" w:rsidRPr="00B46253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 xml:space="preserve">СТБ МЭК 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60439-2-2007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Төмен вольтті жиынтықты тарату және басқару құрылғылары. 2 бөлім. Құрама шиналардың жүйелеріне (шинасымдарға) қойылатын қосымша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B46253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>ГОСТ Р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51321.2-2009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Төмен вольтті жиынтықты тарату және басқару құрылғылары. 2 бөлім. Шинасымдарға қойылатын қосымша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DC3949" w:rsidTr="00F10287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75586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>ГОСТ Р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50462-2009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</w:pPr>
            <w:r>
              <w:rPr>
                <w:lang w:val="kk-KZ"/>
              </w:rPr>
              <w:t>«Машина-адам» интерфейсіне арналған негізгі қағидалар мен қауіпсіздік қағидалары, орындау және сәйкестендіру. Түстер мен әріптік-сандық белгілеулердің көмегімен өткізгіштерді сәйкестендіру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</w:p>
        </w:tc>
      </w:tr>
      <w:tr w:rsidR="00375586" w:rsidRPr="00B46253" w:rsidTr="00F10287">
        <w:trPr>
          <w:cantSplit/>
          <w:trHeight w:val="827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 xml:space="preserve">СТБ </w:t>
            </w:r>
            <w:r w:rsidRPr="006B1965">
              <w:rPr>
                <w:lang w:val="en-US"/>
              </w:rPr>
              <w:t>IEC</w:t>
            </w:r>
          </w:p>
          <w:p w:rsidR="00375586" w:rsidRPr="003C2DDF" w:rsidRDefault="00375586" w:rsidP="00F10287">
            <w:pPr>
              <w:jc w:val="center"/>
            </w:pPr>
            <w:r w:rsidRPr="003C2DDF">
              <w:t>60502-1-2012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F10287">
            <w:pPr>
              <w:jc w:val="both"/>
              <w:rPr>
                <w:lang w:val="kk-KZ"/>
              </w:rPr>
            </w:pPr>
            <w:r w:rsidRPr="006B1965">
              <w:t>1 кВ</w:t>
            </w:r>
            <w:r>
              <w:rPr>
                <w:lang w:val="kk-KZ"/>
              </w:rPr>
              <w:t>-тан</w:t>
            </w:r>
            <w:r w:rsidRPr="006B1965">
              <w:t xml:space="preserve"> (Um = 1,2 кВ) 30 кВ</w:t>
            </w:r>
            <w:r>
              <w:rPr>
                <w:lang w:val="kk-KZ"/>
              </w:rPr>
              <w:t>-қа</w:t>
            </w:r>
            <w:r w:rsidRPr="006B1965">
              <w:t xml:space="preserve"> (Um = 36 кВ)</w:t>
            </w:r>
            <w:r>
              <w:rPr>
                <w:lang w:val="kk-KZ"/>
              </w:rPr>
              <w:t xml:space="preserve"> дейін номиналды кернеуге арналған экструдерленген оқшауламасы бар қуатты кабельдер мен кабельдік арматуралар. 1 бөлім. </w:t>
            </w:r>
            <w:r w:rsidRPr="004C4230">
              <w:rPr>
                <w:lang w:val="kk-KZ"/>
              </w:rPr>
              <w:t xml:space="preserve">1 кВ (Um = 1,2 кВ) </w:t>
            </w:r>
            <w:r>
              <w:rPr>
                <w:lang w:val="kk-KZ"/>
              </w:rPr>
              <w:t xml:space="preserve">пен </w:t>
            </w:r>
            <w:r w:rsidRPr="004C4230">
              <w:rPr>
                <w:lang w:val="kk-KZ"/>
              </w:rPr>
              <w:t>30 кВ (Um = 36 кВ)</w:t>
            </w:r>
            <w:r>
              <w:rPr>
                <w:lang w:val="kk-KZ"/>
              </w:rPr>
              <w:t xml:space="preserve"> номиналды кернеуге арналған кабельдер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4C4230" w:rsidTr="00F10287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>ГОСТ Р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54372-2011</w:t>
            </w:r>
          </w:p>
          <w:p w:rsidR="00375586" w:rsidRPr="006B1965" w:rsidRDefault="00375586" w:rsidP="00F10287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4C4230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Электртермиялық жабдықтардың қауіпсіздігі. 6 бөлім. Өнеркәсіптік жоғары жиілікті жылытқыш жабдықтарының қауіпсіздігі бойынша техникалық шарттар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4C4230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DC3949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4C4230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>ГОСТ Р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54371-2011</w:t>
            </w:r>
          </w:p>
          <w:p w:rsidR="00375586" w:rsidRPr="006B1965" w:rsidRDefault="00375586" w:rsidP="00F10287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</w:pPr>
            <w:r>
              <w:rPr>
                <w:lang w:val="kk-KZ"/>
              </w:rPr>
              <w:t>Электртермиялық жабдықтардың қауіпсіздігі. 9 бөлім. Диэлектриктік қыздыру жоғары жиілікті қондырғыларына арналған дербес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</w:p>
        </w:tc>
      </w:tr>
      <w:tr w:rsidR="00375586" w:rsidRPr="00B46253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4" w:name="Par3409"/>
            <w:bookmarkEnd w:id="4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rPr>
                <w:lang w:val="en-US"/>
              </w:rPr>
              <w:t xml:space="preserve">СТБ IEC </w:t>
            </w:r>
          </w:p>
          <w:p w:rsidR="00375586" w:rsidRPr="006B1965" w:rsidRDefault="00375586" w:rsidP="00F10287">
            <w:pPr>
              <w:jc w:val="center"/>
              <w:rPr>
                <w:lang w:val="en-US"/>
              </w:rPr>
            </w:pPr>
            <w:r w:rsidRPr="006B1965">
              <w:rPr>
                <w:lang w:val="en-US"/>
              </w:rPr>
              <w:t>60598-2-3-2009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DD5241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Шамдар. 2-3 бөлім. Көшелер мен жолдарға жарық түсіруге арналған шамдарға қойылатын қосымша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DD5241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430B9C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75586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en-US"/>
              </w:rPr>
            </w:pPr>
            <w:bookmarkStart w:id="5" w:name="Par3454"/>
            <w:bookmarkEnd w:id="5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rPr>
                <w:lang w:val="en-US"/>
              </w:rPr>
              <w:t xml:space="preserve">СТБ IEC </w:t>
            </w:r>
          </w:p>
          <w:p w:rsidR="00375586" w:rsidRPr="006B1965" w:rsidRDefault="00375586" w:rsidP="00F10287">
            <w:pPr>
              <w:jc w:val="center"/>
            </w:pPr>
            <w:r w:rsidRPr="006B1965">
              <w:rPr>
                <w:lang w:val="en-US"/>
              </w:rPr>
              <w:t>60598-2-12-2009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430B9C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Шамдар. 2-12 бөлім. Ашалы желілік рзеткаға бекітуге арналған түнгі шамдарға қойылатын қосымша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430B9C" w:rsidRDefault="00375586" w:rsidP="00F10287">
            <w:pPr>
              <w:jc w:val="center"/>
              <w:rPr>
                <w:b/>
                <w:i/>
                <w:u w:val="single"/>
                <w:lang w:val="kk-KZ"/>
              </w:rPr>
            </w:pPr>
          </w:p>
        </w:tc>
      </w:tr>
      <w:tr w:rsidR="00375586" w:rsidRPr="000B1BAA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430B9C">
              <w:t xml:space="preserve">СТБ </w:t>
            </w:r>
            <w:r w:rsidRPr="006B1965">
              <w:rPr>
                <w:lang w:val="en-US"/>
              </w:rPr>
              <w:t>IEC</w:t>
            </w:r>
          </w:p>
          <w:p w:rsidR="00375586" w:rsidRPr="006B1965" w:rsidRDefault="00375586" w:rsidP="00F10287">
            <w:pPr>
              <w:jc w:val="center"/>
            </w:pPr>
            <w:r w:rsidRPr="00430B9C">
              <w:t>60598-2-22-2011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Шамдар. 2-22 бөлім. Қосымша талаптар. Апаттық жарық түсіруге арналған шамдар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B46253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0B1BAA">
              <w:t xml:space="preserve">СТБ МЭК </w:t>
            </w:r>
          </w:p>
          <w:p w:rsidR="00375586" w:rsidRPr="006B1965" w:rsidRDefault="00375586" w:rsidP="00F10287">
            <w:pPr>
              <w:jc w:val="center"/>
            </w:pPr>
            <w:r w:rsidRPr="000B1BAA">
              <w:t>60598-</w:t>
            </w:r>
            <w:r w:rsidRPr="006B1965">
              <w:rPr>
                <w:lang w:val="en-US"/>
              </w:rPr>
              <w:t>2-23-2002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Шамдар. 2 бөлім. Дербес талаптар. 23 тарау. Қызу шамдарына арналған аса төмен кернеулі жарық жүйелері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B1BAA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DC3949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75586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  <w:bookmarkStart w:id="6" w:name="Par3550"/>
            <w:bookmarkEnd w:id="6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E979EE" w:rsidRDefault="00375586" w:rsidP="00F10287">
            <w:pPr>
              <w:jc w:val="center"/>
            </w:pPr>
            <w:r w:rsidRPr="00E979EE">
              <w:t xml:space="preserve">СТБ </w:t>
            </w:r>
            <w:r w:rsidRPr="00E979EE">
              <w:rPr>
                <w:lang w:val="en-US"/>
              </w:rPr>
              <w:t xml:space="preserve">IEC </w:t>
            </w:r>
          </w:p>
          <w:p w:rsidR="00375586" w:rsidRPr="00B530C2" w:rsidRDefault="00375586" w:rsidP="00F10287">
            <w:pPr>
              <w:jc w:val="center"/>
            </w:pPr>
            <w:r w:rsidRPr="00E979EE">
              <w:rPr>
                <w:lang w:val="en-US"/>
              </w:rPr>
              <w:t>60645-1-20</w:t>
            </w:r>
            <w:r w:rsidRPr="00E979EE">
              <w:t>14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</w:pPr>
            <w:r>
              <w:rPr>
                <w:lang w:val="kk-KZ"/>
              </w:rPr>
              <w:t>Электрлі акустика. Аудиологиялық жабдықтар. 1 бөлім. Ү</w:t>
            </w:r>
            <w:r w:rsidRPr="000B1BAA">
              <w:rPr>
                <w:lang w:val="kk-KZ"/>
              </w:rPr>
              <w:t>ндестік</w:t>
            </w:r>
            <w:r>
              <w:rPr>
                <w:lang w:val="kk-KZ"/>
              </w:rPr>
              <w:t xml:space="preserve"> аудиометрлері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  <w:rPr>
                <w:b/>
                <w:i/>
                <w:u w:val="single"/>
              </w:rPr>
            </w:pPr>
          </w:p>
        </w:tc>
      </w:tr>
      <w:tr w:rsidR="00375586" w:rsidRPr="00DC3949" w:rsidTr="00F10287">
        <w:trPr>
          <w:cantSplit/>
          <w:trHeight w:val="536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>ГОСТ Р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53073-2008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</w:pPr>
            <w:r>
              <w:rPr>
                <w:lang w:val="kk-KZ"/>
              </w:rPr>
              <w:t>Жоғары қысымды натрий шамдары. Пайдалану талаптары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  <w:rPr>
                <w:b/>
                <w:i/>
                <w:u w:val="single"/>
              </w:rPr>
            </w:pPr>
          </w:p>
        </w:tc>
      </w:tr>
      <w:tr w:rsidR="00375586" w:rsidRPr="00DC3949" w:rsidTr="00F10287">
        <w:trPr>
          <w:cantSplit/>
          <w:trHeight w:val="813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586" w:rsidRPr="00E979EE" w:rsidRDefault="00375586" w:rsidP="00F10287">
            <w:pPr>
              <w:jc w:val="center"/>
            </w:pPr>
            <w:r w:rsidRPr="00E979EE">
              <w:t>ГОСТ Р МЭК 60664.1-2012</w:t>
            </w:r>
          </w:p>
          <w:p w:rsidR="00375586" w:rsidRPr="006B1965" w:rsidRDefault="00375586" w:rsidP="00F10287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586" w:rsidRPr="006B1965" w:rsidRDefault="00375586" w:rsidP="00F10287">
            <w:pPr>
              <w:jc w:val="both"/>
            </w:pPr>
            <w:r>
              <w:rPr>
                <w:lang w:val="kk-KZ"/>
              </w:rPr>
              <w:t>Төмен вольтті жүйелердегі жабдықтарға арналған оқшауламаны үйлестіру. 1 бөлім. Қағидалары, талаптары мен сынақтары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586" w:rsidRPr="006B1965" w:rsidRDefault="00375586" w:rsidP="00F10287">
            <w:pPr>
              <w:jc w:val="center"/>
              <w:rPr>
                <w:b/>
                <w:i/>
                <w:u w:val="single"/>
              </w:rPr>
            </w:pPr>
          </w:p>
        </w:tc>
      </w:tr>
      <w:tr w:rsidR="00375586" w:rsidRPr="0062134F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7" w:name="Par3849"/>
            <w:bookmarkStart w:id="8" w:name="Par3840"/>
            <w:bookmarkEnd w:id="7"/>
            <w:bookmarkEnd w:id="8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rPr>
                <w:lang w:val="en-US"/>
              </w:rPr>
              <w:t xml:space="preserve">ГОСТ Р </w:t>
            </w:r>
          </w:p>
          <w:p w:rsidR="00375586" w:rsidRPr="006B1965" w:rsidRDefault="00375586" w:rsidP="00F10287">
            <w:pPr>
              <w:jc w:val="center"/>
              <w:rPr>
                <w:lang w:val="en-US"/>
              </w:rPr>
            </w:pPr>
            <w:r w:rsidRPr="006B1965">
              <w:rPr>
                <w:lang w:val="en-US"/>
              </w:rPr>
              <w:t>51324.1-2012</w:t>
            </w:r>
          </w:p>
          <w:p w:rsidR="00375586" w:rsidRPr="006B1965" w:rsidRDefault="00375586" w:rsidP="00F10287">
            <w:pPr>
              <w:jc w:val="center"/>
              <w:rPr>
                <w:lang w:val="en-US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2134F" w:rsidRDefault="00375586" w:rsidP="00F10287">
            <w:pPr>
              <w:jc w:val="both"/>
              <w:rPr>
                <w:lang w:val="en-US"/>
              </w:rPr>
            </w:pPr>
            <w:r>
              <w:rPr>
                <w:lang w:val="kk-KZ"/>
              </w:rPr>
              <w:t>Тұрмыстық және аналогтік тұрақты электр қондырғыларына арналған сөндіргіштер. 1 бөлім. Жалпы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2134F" w:rsidRDefault="00375586" w:rsidP="00F10287">
            <w:pPr>
              <w:jc w:val="center"/>
              <w:rPr>
                <w:lang w:val="en-US"/>
              </w:rPr>
            </w:pPr>
          </w:p>
        </w:tc>
      </w:tr>
      <w:tr w:rsidR="00375586" w:rsidRPr="00DC3949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2134F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en-US"/>
              </w:rPr>
            </w:pPr>
            <w:bookmarkStart w:id="9" w:name="Par3973"/>
            <w:bookmarkStart w:id="10" w:name="Par3964"/>
            <w:bookmarkEnd w:id="9"/>
            <w:bookmarkEnd w:id="10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524EF" w:rsidRDefault="00375586" w:rsidP="00F10287">
            <w:pPr>
              <w:jc w:val="center"/>
            </w:pPr>
            <w:r>
              <w:t>ГОСТ Р</w:t>
            </w:r>
            <w:r>
              <w:br/>
              <w:t>51324.2.2-2012</w:t>
            </w:r>
          </w:p>
          <w:p w:rsidR="00375586" w:rsidRPr="000524EF" w:rsidRDefault="00375586" w:rsidP="00F10287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</w:pPr>
            <w:r>
              <w:rPr>
                <w:lang w:val="kk-KZ"/>
              </w:rPr>
              <w:t xml:space="preserve">Тұрмыстық және аналогтік тұрақты электр қондырғыларына арналған сөндіргіштер. 2-2 бөлім. Қашықтықтан басқару сөндіргіштеріне (ҚБС) қойылатын қосымша талаптар 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  <w:rPr>
                <w:b/>
                <w:i/>
                <w:u w:val="single"/>
              </w:rPr>
            </w:pPr>
          </w:p>
        </w:tc>
      </w:tr>
      <w:tr w:rsidR="00375586" w:rsidRPr="00DC3949" w:rsidTr="00F10287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11" w:name="Par4040"/>
            <w:bookmarkEnd w:id="11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rPr>
                <w:lang w:val="en-US"/>
              </w:rPr>
              <w:t xml:space="preserve">СТБ IEC </w:t>
            </w:r>
          </w:p>
          <w:p w:rsidR="00375586" w:rsidRPr="006B1965" w:rsidRDefault="00375586" w:rsidP="00F10287">
            <w:pPr>
              <w:jc w:val="center"/>
            </w:pPr>
            <w:r w:rsidRPr="006B1965">
              <w:rPr>
                <w:lang w:val="en-US"/>
              </w:rPr>
              <w:t>60745-1-2012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</w:pPr>
            <w:r>
              <w:rPr>
                <w:lang w:val="kk-KZ"/>
              </w:rPr>
              <w:t>Электрмеханикалық қол құралы. Қауіпсіздік. 1 бөлім. Жалпы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</w:p>
        </w:tc>
      </w:tr>
      <w:tr w:rsidR="00375586" w:rsidRPr="00B46253" w:rsidTr="00F10287">
        <w:trPr>
          <w:cantSplit/>
          <w:trHeight w:val="8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586" w:rsidRDefault="00375586" w:rsidP="00F10287">
            <w:pPr>
              <w:jc w:val="center"/>
            </w:pPr>
            <w:r w:rsidRPr="005B2649">
              <w:t xml:space="preserve">ГОСТ Р МЭК </w:t>
            </w:r>
          </w:p>
          <w:p w:rsidR="00375586" w:rsidRPr="006B1965" w:rsidRDefault="00375586" w:rsidP="00F10287">
            <w:pPr>
              <w:jc w:val="center"/>
            </w:pPr>
            <w:r w:rsidRPr="005B2649">
              <w:t>60745-2-3-2011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586" w:rsidRPr="00A82828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Электрлік қол машиналары. Қауіпсіздік және сынау әдістері. 2-3 бөлім. Айналмалы қозғалыс жасайтын жұмыс құралы бар ажарлауыш, дискілі ажарлауыш және ысып жылтырататын машиналарға дербес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586" w:rsidRPr="00A82828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B46253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75586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>
              <w:t>ГОСТ Р</w:t>
            </w:r>
            <w:r w:rsidRPr="006B1965">
              <w:rPr>
                <w:lang w:val="en-US"/>
              </w:rPr>
              <w:t>IEC</w:t>
            </w:r>
          </w:p>
          <w:p w:rsidR="00375586" w:rsidRPr="00533348" w:rsidRDefault="00375586" w:rsidP="00F10287">
            <w:pPr>
              <w:jc w:val="center"/>
            </w:pPr>
            <w:r>
              <w:t>60745-2-13-2012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Электрлік қол машиналары. Қауіпсіздік және сынау әдістері. 2-13 бөлім. Шынжырлы араларға қойылатын дербес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B46253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23175" w:rsidRDefault="00375586" w:rsidP="00F10287">
            <w:pPr>
              <w:jc w:val="center"/>
            </w:pPr>
            <w:r w:rsidRPr="00123175">
              <w:rPr>
                <w:lang w:val="en-US"/>
              </w:rPr>
              <w:t xml:space="preserve">ГОСТ Р </w:t>
            </w:r>
            <w:r w:rsidRPr="00123175">
              <w:t>МЭК</w:t>
            </w:r>
          </w:p>
          <w:p w:rsidR="00375586" w:rsidRPr="00123175" w:rsidRDefault="00375586" w:rsidP="00F10287">
            <w:pPr>
              <w:jc w:val="center"/>
              <w:rPr>
                <w:lang w:val="en-US"/>
              </w:rPr>
            </w:pPr>
            <w:r w:rsidRPr="00123175">
              <w:rPr>
                <w:lang w:val="en-US"/>
              </w:rPr>
              <w:t>60745-2-1</w:t>
            </w:r>
            <w:r w:rsidRPr="00123175">
              <w:t>6</w:t>
            </w:r>
            <w:r w:rsidRPr="00123175">
              <w:rPr>
                <w:lang w:val="en-US"/>
              </w:rPr>
              <w:t>-2012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Электрлік қол машиналары. Қауіпсіздік және сынау әдістері. 2-16 бөлім. Тоғын қағу машиналарына қойылатын дербес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B46253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023044">
              <w:t xml:space="preserve">ГОСТ Р МЭК </w:t>
            </w:r>
          </w:p>
          <w:p w:rsidR="00375586" w:rsidRPr="006B1965" w:rsidRDefault="00375586" w:rsidP="00F10287">
            <w:pPr>
              <w:jc w:val="center"/>
            </w:pPr>
            <w:r w:rsidRPr="00023044">
              <w:t>60745-2-20-2011</w:t>
            </w:r>
          </w:p>
          <w:p w:rsidR="00375586" w:rsidRPr="006B1965" w:rsidRDefault="00375586" w:rsidP="00F10287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Электрлік қол машиналары. Қауіпсіздік және сынау әдістері. 2-20 бөлім. Ленталық араларға қойылатын дербес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DC3949" w:rsidTr="00F10287">
        <w:trPr>
          <w:cantSplit/>
          <w:trHeight w:val="8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75586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>ГОСТ Р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50345-2010</w:t>
            </w:r>
          </w:p>
          <w:p w:rsidR="00375586" w:rsidRDefault="00375586" w:rsidP="00F10287">
            <w:pPr>
              <w:jc w:val="center"/>
            </w:pPr>
            <w:r w:rsidRPr="006B1965">
              <w:t xml:space="preserve">(МЭК 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60898-1:2003)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</w:pPr>
            <w:r>
              <w:rPr>
                <w:lang w:val="kk-KZ"/>
              </w:rPr>
              <w:t>Шағын өлшемді электрлік аппаратура. Тағайындалуы тұрмыстық және аналогтік асқын токтардан қорғауға арналған автоматтық сөндіргіштер. 1 бөлім. Айнымалы токқа арналған автоматтық сөндіргіштер.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</w:p>
        </w:tc>
      </w:tr>
      <w:tr w:rsidR="00375586" w:rsidRPr="00B46253" w:rsidTr="00F10287">
        <w:trPr>
          <w:cantSplit/>
          <w:trHeight w:val="10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 xml:space="preserve">СТБ </w:t>
            </w:r>
            <w:r w:rsidRPr="006B1965">
              <w:rPr>
                <w:lang w:val="en-US"/>
              </w:rPr>
              <w:t>IEC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60947-6-1-2012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Төмен вольтті тарату және басқару аппаратурасы. 6-1 бөлім. Көп қызметті жабдықтар. Коммутациялық ауыстыру жабдықтары.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DC3949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>ГОСТ Р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50030.6.1-2010</w:t>
            </w:r>
            <w:r w:rsidRPr="006B1965">
              <w:br/>
            </w:r>
          </w:p>
          <w:p w:rsidR="00375586" w:rsidRPr="006B1965" w:rsidRDefault="00375586" w:rsidP="00F10287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</w:pPr>
            <w:r>
              <w:rPr>
                <w:lang w:val="kk-KZ"/>
              </w:rPr>
              <w:t>Төмен вольтті тарату және басқару аппаратурасы. 6 бөлім. Көп қызметті жабдықтар. 1 тарау. Коммутациялық ауыстыру жабдықтары.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</w:p>
        </w:tc>
      </w:tr>
      <w:tr w:rsidR="00375586" w:rsidRPr="00B46253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rPr>
                <w:lang w:val="en-US"/>
              </w:rPr>
              <w:t xml:space="preserve">ГОСТ Р </w:t>
            </w:r>
          </w:p>
          <w:p w:rsidR="00375586" w:rsidRPr="006B1965" w:rsidRDefault="00375586" w:rsidP="00F10287">
            <w:pPr>
              <w:jc w:val="center"/>
            </w:pPr>
            <w:r w:rsidRPr="006B1965">
              <w:rPr>
                <w:lang w:val="en-US"/>
              </w:rPr>
              <w:t>50030.7.3-2009</w:t>
            </w:r>
            <w:r w:rsidRPr="006B1965">
              <w:rPr>
                <w:lang w:val="en-US"/>
              </w:rPr>
              <w:br/>
            </w:r>
          </w:p>
          <w:p w:rsidR="00375586" w:rsidRPr="006B1965" w:rsidRDefault="00375586" w:rsidP="00F10287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Төмен вольтті тарату және басқару аппаратурасы. 7.3 бөлім. Қосалқы электржабдықтар. Ерімтал қорғағыштарға арналған сыртқа шығару қалыптарына қойылатын қауіпсіздік талаптары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DC3949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75586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F63736" w:rsidRDefault="00375586" w:rsidP="00F10287">
            <w:pPr>
              <w:jc w:val="center"/>
              <w:rPr>
                <w:shd w:val="clear" w:color="auto" w:fill="FFFFFF"/>
              </w:rPr>
            </w:pPr>
            <w:r w:rsidRPr="00F63736">
              <w:rPr>
                <w:shd w:val="clear" w:color="auto" w:fill="FFFFFF"/>
              </w:rPr>
              <w:t xml:space="preserve">ГОСТ Р МЭК </w:t>
            </w:r>
          </w:p>
          <w:p w:rsidR="00375586" w:rsidRPr="00F63736" w:rsidRDefault="00375586" w:rsidP="00F10287">
            <w:pPr>
              <w:jc w:val="center"/>
            </w:pPr>
            <w:r w:rsidRPr="00F63736">
              <w:rPr>
                <w:shd w:val="clear" w:color="auto" w:fill="FFFFFF"/>
              </w:rPr>
              <w:t>60974-1-2012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F63736" w:rsidRDefault="00375586" w:rsidP="00F10287">
            <w:pPr>
              <w:jc w:val="both"/>
            </w:pPr>
            <w:r>
              <w:rPr>
                <w:shd w:val="clear" w:color="auto" w:fill="FFFFFF"/>
                <w:lang w:val="kk-KZ"/>
              </w:rPr>
              <w:t>Имектеп дәнекерлеуге арналған жабдықтар. 1 бөлім. Пісірі тогы көздері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</w:p>
        </w:tc>
      </w:tr>
      <w:tr w:rsidR="00375586" w:rsidRPr="00DC3949" w:rsidTr="00F10287">
        <w:trPr>
          <w:cantSplit/>
          <w:trHeight w:val="523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>ГОСТ Р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51731-2010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</w:pPr>
            <w:r>
              <w:rPr>
                <w:lang w:val="kk-KZ"/>
              </w:rPr>
              <w:t>Тағайындалуы тұрмыстық және аналогтік электрмехникалық түйістіргіштер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</w:p>
        </w:tc>
      </w:tr>
      <w:tr w:rsidR="00375586" w:rsidRPr="00DC3949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12" w:name="Par4241"/>
            <w:bookmarkStart w:id="13" w:name="Par4391"/>
            <w:bookmarkStart w:id="14" w:name="Par4415"/>
            <w:bookmarkStart w:id="15" w:name="Par4410"/>
            <w:bookmarkEnd w:id="12"/>
            <w:bookmarkEnd w:id="13"/>
            <w:bookmarkEnd w:id="14"/>
            <w:bookmarkEnd w:id="15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 xml:space="preserve">ГОСТ Р МЭК 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61293-2000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  <w:rPr>
                <w:lang w:val="en-US"/>
              </w:rPr>
            </w:pPr>
            <w:r>
              <w:rPr>
                <w:lang w:val="kk-KZ"/>
              </w:rPr>
              <w:t>Электртехникалық жабдықтар. Қуат көзінің параметрлері мен сипаттамаларын көрсетіп таңбалау. Қауіпсіздік талаптары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</w:p>
        </w:tc>
      </w:tr>
      <w:tr w:rsidR="00375586" w:rsidRPr="00B46253" w:rsidTr="00F10287">
        <w:trPr>
          <w:cantSplit/>
          <w:trHeight w:val="85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 xml:space="preserve">СТБ МЭК 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61310-1-2005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FA1884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Машиналар қауіпсіздігі. Индикация, таңбалау және іске қосу. 1 бөлім. визуалды, дыбыстық және сезілетін сигналдар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FA1884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DC3949" w:rsidTr="00F10287">
        <w:trPr>
          <w:cantSplit/>
          <w:trHeight w:val="777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FA1884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 xml:space="preserve">СТБ МЭК 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61310-2-</w:t>
            </w:r>
            <w:r w:rsidRPr="00A8633B">
              <w:t>2005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FA1884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Машиналар қауіпсіздігі. Индикация, таңбалау және іске қосу. 2 бөлім. Таңбалауға қойылатын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</w:p>
        </w:tc>
      </w:tr>
      <w:tr w:rsidR="00375586" w:rsidRPr="00B46253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 xml:space="preserve">СТБ МЭК 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61310-3-2005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Машиналар қауіпсіздігі. Индикация, таңбалау және іске қосу. 3 бөлім. Басқару органдарының орналасуына және жұмыс істеуіне қойылатын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B46253" w:rsidTr="00F10287">
        <w:trPr>
          <w:cantSplit/>
          <w:trHeight w:val="85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 xml:space="preserve">ГОСТ Р МЭК 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61347-2-3-2011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FA1884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Шамдарға арналған басқару қондырғылары. 2-3 бөлім. Құбырлы люминесцентті шамдарға арналған айнымалы ток көздерінен қуат алатын электрондық іске қосуды реттейтін аппараттарға қойылатын дербес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FA1884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DC3949" w:rsidTr="00F10287">
        <w:trPr>
          <w:cantSplit/>
          <w:trHeight w:val="1191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75586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>ГОСТ Р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52868-2007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648E5" w:rsidRDefault="00375586" w:rsidP="00F10287">
            <w:pPr>
              <w:jc w:val="both"/>
            </w:pPr>
            <w:r>
              <w:rPr>
                <w:lang w:val="kk-KZ"/>
              </w:rPr>
              <w:t>Кабельдерді тартуға арналған кабельдік жаймалар жүйелері мен кабельдік сатылар жүйелері. Жалпы техникалық талаптары мен сынау әдістері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</w:p>
        </w:tc>
      </w:tr>
      <w:tr w:rsidR="00375586" w:rsidRPr="00DC3949" w:rsidTr="00F10287">
        <w:trPr>
          <w:cantSplit/>
          <w:trHeight w:val="12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rPr>
                <w:lang w:val="en-US"/>
              </w:rPr>
              <w:t xml:space="preserve">ГОСТ Р </w:t>
            </w:r>
          </w:p>
          <w:p w:rsidR="00375586" w:rsidRPr="006B1965" w:rsidRDefault="00375586" w:rsidP="00F10287">
            <w:pPr>
              <w:jc w:val="center"/>
            </w:pPr>
            <w:r w:rsidRPr="006B1965">
              <w:rPr>
                <w:lang w:val="en-US"/>
              </w:rPr>
              <w:t>54127-1-2010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775958" w:rsidRDefault="00375586" w:rsidP="00F10287">
            <w:pPr>
              <w:jc w:val="both"/>
            </w:pPr>
            <w:r>
              <w:rPr>
                <w:lang w:val="kk-KZ"/>
              </w:rPr>
              <w:t>Айнымалы тогы 1000 В-қа дейін және тұрақты тогы 1500 В кернеуі бар төмен вольтті электрлік тарату желілері. Электр қауіпсіздік. Қорғану құралдарын сынау, өлшеу немесе бақылауға арналған аппаратура. 1 бөлім. Жалпы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</w:p>
        </w:tc>
      </w:tr>
      <w:tr w:rsidR="00375586" w:rsidRPr="00DC3949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16" w:name="Par4591"/>
            <w:bookmarkEnd w:id="16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  <w:rPr>
                <w:rStyle w:val="apple-converted-space"/>
                <w:shd w:val="clear" w:color="auto" w:fill="FFFFFF"/>
              </w:rPr>
            </w:pPr>
            <w:r w:rsidRPr="006B1965">
              <w:rPr>
                <w:shd w:val="clear" w:color="auto" w:fill="FFFFFF"/>
              </w:rPr>
              <w:t>ГОСТ Р МЭК</w:t>
            </w:r>
            <w:r w:rsidRPr="006B1965">
              <w:rPr>
                <w:rStyle w:val="apple-converted-space"/>
                <w:shd w:val="clear" w:color="auto" w:fill="FFFFFF"/>
              </w:rPr>
              <w:t> </w:t>
            </w:r>
          </w:p>
          <w:p w:rsidR="00375586" w:rsidRPr="006B1965" w:rsidRDefault="00375586" w:rsidP="00F10287">
            <w:pPr>
              <w:jc w:val="center"/>
            </w:pPr>
            <w:r w:rsidRPr="006B1965">
              <w:rPr>
                <w:bCs/>
                <w:shd w:val="clear" w:color="auto" w:fill="FFFFFF"/>
              </w:rPr>
              <w:t>61730</w:t>
            </w:r>
            <w:r w:rsidRPr="006B1965">
              <w:rPr>
                <w:shd w:val="clear" w:color="auto" w:fill="FFFFFF"/>
              </w:rPr>
              <w:t>-1-2013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</w:pPr>
            <w:r>
              <w:rPr>
                <w:shd w:val="clear" w:color="auto" w:fill="FFFFFF"/>
                <w:lang w:val="kk-KZ"/>
              </w:rPr>
              <w:t>Фотоэлектрлік модульдер. Қауіпсіздікті бағалау. 1 бөлім. Құрылысына қойылатын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</w:p>
        </w:tc>
      </w:tr>
      <w:tr w:rsidR="00375586" w:rsidRPr="00DC3949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 xml:space="preserve">СТБ </w:t>
            </w:r>
            <w:r w:rsidRPr="006B1965">
              <w:rPr>
                <w:lang w:val="en-US"/>
              </w:rPr>
              <w:t>IEC</w:t>
            </w:r>
          </w:p>
          <w:p w:rsidR="00375586" w:rsidRPr="006B1965" w:rsidRDefault="00375586" w:rsidP="00F10287">
            <w:pPr>
              <w:jc w:val="center"/>
            </w:pPr>
            <w:r w:rsidRPr="00775958">
              <w:t>61851-1-20</w:t>
            </w:r>
            <w:r w:rsidRPr="006B1965">
              <w:rPr>
                <w:lang w:val="en-US"/>
              </w:rPr>
              <w:t>08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</w:pPr>
            <w:r>
              <w:rPr>
                <w:lang w:val="kk-KZ"/>
              </w:rPr>
              <w:t xml:space="preserve">Электр көлік құралдарын қуаттандырудың желілік жүйесі. 1 бөлім. Жалпы талаптар 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</w:p>
        </w:tc>
      </w:tr>
      <w:tr w:rsidR="00375586" w:rsidRPr="00B46253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 xml:space="preserve">СТБ </w:t>
            </w:r>
            <w:r w:rsidRPr="006B1965">
              <w:rPr>
                <w:lang w:val="en-US"/>
              </w:rPr>
              <w:t>IEC</w:t>
            </w:r>
          </w:p>
          <w:p w:rsidR="00375586" w:rsidRPr="006B1965" w:rsidRDefault="00375586" w:rsidP="00F10287">
            <w:pPr>
              <w:jc w:val="center"/>
            </w:pPr>
            <w:r w:rsidRPr="00775958">
              <w:t>61851-21-2007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791F0F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Электр көлік құралдарын қуаттандырудың желілік жүйесі. 21 бөлім. Айнымалы немесе тұрақты токтың қуат көзіне қосуға қатысты электр көлік құралдарына қойылатын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791F0F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DC3949" w:rsidTr="00F10287">
        <w:trPr>
          <w:cantSplit/>
          <w:trHeight w:val="567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791F0F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 xml:space="preserve">ГОСТ Р МЭК 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61869-2-2015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</w:pPr>
            <w:r>
              <w:rPr>
                <w:lang w:val="kk-KZ"/>
              </w:rPr>
              <w:t>Өлшеуіштік трансформаторлар. 2 бөлім. Ток трансформаторларына қойылатын қосымша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</w:p>
        </w:tc>
      </w:tr>
      <w:tr w:rsidR="00375586" w:rsidRPr="00DC3949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 xml:space="preserve">СТБ </w:t>
            </w:r>
            <w:r w:rsidRPr="006B1965">
              <w:rPr>
                <w:lang w:val="en-US"/>
              </w:rPr>
              <w:t>IEC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62035-2007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</w:pPr>
            <w:r>
              <w:rPr>
                <w:lang w:val="kk-KZ"/>
              </w:rPr>
              <w:t>Газ қуатсыздану шамдары (люминесцентті шамдардан басқа). Қауіпсіздік талаптары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</w:p>
        </w:tc>
      </w:tr>
      <w:tr w:rsidR="00375586" w:rsidRPr="00DC3949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 xml:space="preserve">СТБ </w:t>
            </w:r>
            <w:r w:rsidRPr="006B1965">
              <w:rPr>
                <w:lang w:val="en-US"/>
              </w:rPr>
              <w:t>IEC</w:t>
            </w:r>
          </w:p>
          <w:p w:rsidR="00375586" w:rsidRPr="006B1965" w:rsidRDefault="00375586" w:rsidP="00F10287">
            <w:pPr>
              <w:jc w:val="center"/>
            </w:pPr>
            <w:r w:rsidRPr="00791F0F">
              <w:t>62560-2011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</w:pPr>
            <w:r>
              <w:rPr>
                <w:lang w:val="kk-KZ"/>
              </w:rPr>
              <w:t>Жеткізу кернеуі 50 В-тан жоғары жалпы жарық шығаруға арналған кіріктірілген балласттары бар жарық шығаратын диодтары бар шамдар. Қауіпсіздік талаптары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</w:p>
        </w:tc>
      </w:tr>
      <w:tr w:rsidR="00375586" w:rsidRPr="00DC3949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 xml:space="preserve">ГОСТ Р МЭК 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62560-2011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</w:pPr>
            <w:r>
              <w:rPr>
                <w:lang w:val="kk-KZ"/>
              </w:rPr>
              <w:t>Жеткізу кернеуі 50 В-тан жоғары жалпы жарық шығаруға арналған кіріктірілген басқару қондырғысы бар жарық диодты шамдар. Қауіпсіздік талаптары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  <w:rPr>
                <w:b/>
                <w:i/>
                <w:u w:val="single"/>
              </w:rPr>
            </w:pPr>
          </w:p>
        </w:tc>
      </w:tr>
      <w:tr w:rsidR="00375586" w:rsidRPr="00B46253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355D33">
              <w:rPr>
                <w:lang w:val="en-US"/>
              </w:rPr>
              <w:t xml:space="preserve">СТБ EN </w:t>
            </w:r>
          </w:p>
          <w:p w:rsidR="00375586" w:rsidRPr="00355D33" w:rsidRDefault="00375586" w:rsidP="00F10287">
            <w:pPr>
              <w:jc w:val="center"/>
            </w:pPr>
            <w:r w:rsidRPr="00355D33">
              <w:rPr>
                <w:lang w:val="en-US"/>
              </w:rPr>
              <w:t>50106-2011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D4BBD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Тұрмыстық және аналогтік электр аспаптары. Қауіпсіздік. </w:t>
            </w:r>
            <w:r w:rsidRPr="000D4BBD">
              <w:rPr>
                <w:lang w:val="kk-KZ"/>
              </w:rPr>
              <w:t>EN 60335-1</w:t>
            </w:r>
            <w:r>
              <w:rPr>
                <w:lang w:val="kk-KZ"/>
              </w:rPr>
              <w:t xml:space="preserve"> қолдану саласына кіретін аспаптарға бақылау сынақтарын жүргізу бойынша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D4BBD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DC3949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0D4BBD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355D33">
              <w:t xml:space="preserve">СТБ </w:t>
            </w:r>
            <w:r w:rsidRPr="00355D33">
              <w:rPr>
                <w:lang w:val="en-US"/>
              </w:rPr>
              <w:t>EN</w:t>
            </w:r>
          </w:p>
          <w:p w:rsidR="00375586" w:rsidRPr="00355D33" w:rsidRDefault="00375586" w:rsidP="00F10287">
            <w:pPr>
              <w:jc w:val="center"/>
            </w:pPr>
            <w:r w:rsidRPr="00EE2045">
              <w:t>50395-2013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both"/>
            </w:pPr>
            <w:r>
              <w:rPr>
                <w:lang w:val="kk-KZ"/>
              </w:rPr>
              <w:t>Төмен вольтті қуатты кабельдерді электрлік сынау әдістері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</w:p>
        </w:tc>
      </w:tr>
      <w:tr w:rsidR="00375586" w:rsidRPr="00DC3949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  <w:r w:rsidRPr="00355D33">
              <w:t>ГОСТ Р МЭК 60204-1-2007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both"/>
            </w:pPr>
            <w:r>
              <w:rPr>
                <w:lang w:val="kk-KZ"/>
              </w:rPr>
              <w:t>Машиналар қауіпсіздігі. Машиналар мен механизмдердің электр жабдықтары. 1 бөлім. Жалпы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</w:p>
        </w:tc>
      </w:tr>
      <w:tr w:rsidR="00375586" w:rsidRPr="00DC3949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39219F">
              <w:t xml:space="preserve">СТБ </w:t>
            </w:r>
            <w:r w:rsidRPr="00355D33">
              <w:rPr>
                <w:lang w:val="en-US"/>
              </w:rPr>
              <w:t>IEC</w:t>
            </w:r>
          </w:p>
          <w:p w:rsidR="00375586" w:rsidRPr="00355D33" w:rsidRDefault="00375586" w:rsidP="00F10287">
            <w:pPr>
              <w:jc w:val="center"/>
            </w:pPr>
            <w:r w:rsidRPr="0039219F">
              <w:t>60245-2-2012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both"/>
            </w:pPr>
            <w:r>
              <w:rPr>
                <w:lang w:val="kk-KZ"/>
              </w:rPr>
              <w:t>450/750 В-қа дейін қоса алғандағы номиналды кернеуге резеңке оқшауламасы бар кабельдер. 2 бөлім. Сынау әдістері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</w:p>
        </w:tc>
      </w:tr>
      <w:tr w:rsidR="00375586" w:rsidRPr="00DC3949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835082" w:rsidRDefault="00375586" w:rsidP="00F10287">
            <w:pPr>
              <w:jc w:val="center"/>
            </w:pPr>
            <w:r w:rsidRPr="00835082">
              <w:rPr>
                <w:lang w:val="en-US"/>
              </w:rPr>
              <w:t>ГОСТ Р МЭК 60331-11-</w:t>
            </w:r>
            <w:r w:rsidRPr="00835082">
              <w:t>2012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835082" w:rsidRDefault="00375586" w:rsidP="00F10287">
            <w:pPr>
              <w:jc w:val="both"/>
            </w:pPr>
            <w:r>
              <w:rPr>
                <w:lang w:val="kk-KZ"/>
              </w:rPr>
              <w:t xml:space="preserve">Жалын әсері жағдайында электр және оптикалық кабельдерді сынау. Жұмысқа қабілеттілігін сақтау. 11 бөлім. Сынақ жабдықтары. Температурасы </w:t>
            </w:r>
            <w:r>
              <w:t>750</w:t>
            </w:r>
            <w:r w:rsidRPr="00835082">
              <w:t>°С</w:t>
            </w:r>
            <w:r>
              <w:rPr>
                <w:lang w:val="kk-KZ"/>
              </w:rPr>
              <w:t>-ден кем емес жалын әсері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835082" w:rsidRDefault="00375586" w:rsidP="00F10287">
            <w:pPr>
              <w:jc w:val="center"/>
            </w:pPr>
          </w:p>
        </w:tc>
      </w:tr>
      <w:tr w:rsidR="00375586" w:rsidRPr="00B46253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355D33">
              <w:rPr>
                <w:lang w:val="en-US"/>
              </w:rPr>
              <w:t xml:space="preserve">ГОСТ Р </w:t>
            </w:r>
          </w:p>
          <w:p w:rsidR="00375586" w:rsidRPr="00355D33" w:rsidRDefault="00375586" w:rsidP="00F10287">
            <w:pPr>
              <w:jc w:val="center"/>
            </w:pPr>
            <w:r w:rsidRPr="00355D33">
              <w:rPr>
                <w:lang w:val="en-US"/>
              </w:rPr>
              <w:t>52161.2.73-2011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Тұрмыстық және аналогтік электр аспаптарының қауіпсіздігі. 2.73 бөлім</w:t>
            </w:r>
            <w:r w:rsidRPr="00BB23B5">
              <w:rPr>
                <w:lang w:val="kk-KZ"/>
              </w:rPr>
              <w:t>.</w:t>
            </w:r>
            <w:r>
              <w:rPr>
                <w:lang w:val="kk-KZ"/>
              </w:rPr>
              <w:t xml:space="preserve"> Бекітілетін батырылма жылытқыштарға қойылатын дербес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B46253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75586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355D33">
              <w:t xml:space="preserve">СТБ </w:t>
            </w:r>
            <w:r w:rsidRPr="00355D33">
              <w:rPr>
                <w:lang w:val="en-US"/>
              </w:rPr>
              <w:t xml:space="preserve">IEC </w:t>
            </w:r>
          </w:p>
          <w:p w:rsidR="00375586" w:rsidRPr="00355D33" w:rsidRDefault="00375586" w:rsidP="00F10287">
            <w:pPr>
              <w:jc w:val="center"/>
            </w:pPr>
            <w:r w:rsidRPr="00355D33">
              <w:rPr>
                <w:lang w:val="en-US"/>
              </w:rPr>
              <w:t>60432-1-2008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Қызу шамдары. Қауіпсіздік талаптары. 1 бөлім. Жалпы тұрмыстық және аналогтік жарық түсіруге арналған вольфрамды қызу шамдары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DC3949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75586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  <w:r w:rsidRPr="00355D33">
              <w:t>ГОСТ Р МЭК 60598-2-11-2010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both"/>
            </w:pPr>
            <w:r>
              <w:rPr>
                <w:lang w:val="kk-KZ"/>
              </w:rPr>
              <w:t>Шамдар. 2-11 бөлім. Дербес талаптар. Аквариум шамдары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  <w:rPr>
                <w:b/>
                <w:i/>
                <w:u w:val="single"/>
              </w:rPr>
            </w:pPr>
          </w:p>
        </w:tc>
      </w:tr>
      <w:tr w:rsidR="00375586" w:rsidRPr="00DC3949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>
              <w:t>ГОСТ Р</w:t>
            </w:r>
          </w:p>
          <w:p w:rsidR="00375586" w:rsidRPr="00567804" w:rsidRDefault="00375586" w:rsidP="00F10287">
            <w:pPr>
              <w:jc w:val="center"/>
            </w:pPr>
            <w:r>
              <w:t>51324.2.1-2012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</w:pPr>
            <w:r>
              <w:rPr>
                <w:lang w:val="kk-KZ"/>
              </w:rPr>
              <w:t>Тұрмыстық және аналогтік тұрақты электр қондырғыларына арналған сөндіргіштер. 2-1 бөлім. Жартылай өткізгіш сөндіргіштерге қойлатын қосымша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  <w:rPr>
                <w:b/>
                <w:i/>
                <w:u w:val="single"/>
              </w:rPr>
            </w:pPr>
          </w:p>
        </w:tc>
      </w:tr>
      <w:tr w:rsidR="00375586" w:rsidRPr="00B46253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  <w:rPr>
                <w:lang w:val="en-US"/>
              </w:rPr>
            </w:pPr>
            <w:r>
              <w:t>ГОСТ Р</w:t>
            </w:r>
            <w:r>
              <w:br/>
              <w:t>51324.2.3-2012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Тұрмыстық және аналогтік тұрақты электр қондырғыларына арналған сөндіргіштер. 2-3 бөлім. Уақыт ұстау қабілеті бар (таймерлер) сөндіргіштерге қойылатын қосымша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center"/>
              <w:rPr>
                <w:b/>
                <w:i/>
                <w:u w:val="single"/>
                <w:lang w:val="kk-KZ"/>
              </w:rPr>
            </w:pPr>
          </w:p>
        </w:tc>
      </w:tr>
      <w:tr w:rsidR="00375586" w:rsidRPr="00DC3949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355D33">
              <w:t>ГОСТ Р</w:t>
            </w:r>
          </w:p>
          <w:p w:rsidR="00375586" w:rsidRPr="00355D33" w:rsidRDefault="00375586" w:rsidP="00F10287">
            <w:pPr>
              <w:jc w:val="center"/>
            </w:pPr>
            <w:r w:rsidRPr="00355D33">
              <w:t>50827.</w:t>
            </w:r>
            <w:r w:rsidRPr="00355D33">
              <w:rPr>
                <w:lang w:val="en-US"/>
              </w:rPr>
              <w:t>3</w:t>
            </w:r>
            <w:r w:rsidRPr="00355D33">
              <w:t>-2009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BB1094" w:rsidRDefault="00375586" w:rsidP="00F10287">
            <w:pPr>
              <w:jc w:val="both"/>
            </w:pPr>
            <w:r>
              <w:rPr>
                <w:lang w:val="kk-KZ"/>
              </w:rPr>
              <w:t>Тағайындалуы тұрмыстық және аналогтік тұрақты электр қондырғыларына орнатылатын электр аппараттарына арналған қораптар мен корпустар. 22 бөлім. Байланыс қораптары мен корпустарына қойылатын арнайы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</w:p>
        </w:tc>
      </w:tr>
      <w:tr w:rsidR="00375586" w:rsidRPr="00DC3949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  <w:r w:rsidRPr="00355D33">
              <w:rPr>
                <w:lang w:val="en-US"/>
              </w:rPr>
              <w:t>ГОСТ Р МЭК 60695-1-1-2003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BB1094" w:rsidRDefault="00375586" w:rsidP="00F10287">
            <w:pPr>
              <w:jc w:val="both"/>
            </w:pPr>
            <w:r>
              <w:rPr>
                <w:lang w:val="kk-KZ"/>
              </w:rPr>
              <w:t xml:space="preserve">Өрт қаупіне сынақтар. 1-1 бөлім. Электртехникалық бұйымдардың өрт қаупін бағалау бойынша нұсқау, Негізгі ережелер 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</w:p>
        </w:tc>
      </w:tr>
      <w:tr w:rsidR="00375586" w:rsidRPr="00DC3949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BB1094">
              <w:t xml:space="preserve">СТБ </w:t>
            </w:r>
            <w:r w:rsidRPr="00355D33">
              <w:rPr>
                <w:lang w:val="en-US"/>
              </w:rPr>
              <w:t>IEC</w:t>
            </w:r>
          </w:p>
          <w:p w:rsidR="00375586" w:rsidRPr="00355D33" w:rsidRDefault="00375586" w:rsidP="00F10287">
            <w:pPr>
              <w:jc w:val="center"/>
            </w:pPr>
            <w:r w:rsidRPr="00BB1094">
              <w:t>60695-2-10-2008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both"/>
              <w:rPr>
                <w:lang w:val="en-US"/>
              </w:rPr>
            </w:pPr>
            <w:r>
              <w:rPr>
                <w:lang w:val="kk-KZ"/>
              </w:rPr>
              <w:t>Өрт қауіптілігіне сынақтар. 2-10 бөлім. Қызған сыммен сынақтар әдістері. Сынақтардың аппаратурасы мен өткізудің жалпы тәртібі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  <w:rPr>
                <w:i/>
              </w:rPr>
            </w:pPr>
          </w:p>
        </w:tc>
      </w:tr>
      <w:tr w:rsidR="00375586" w:rsidRPr="00DC3949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  <w:r w:rsidRPr="00355D33">
              <w:t>ГОСТ Р МЭК 60695-2-10-2011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both"/>
              <w:rPr>
                <w:lang w:val="en-US"/>
              </w:rPr>
            </w:pPr>
            <w:r>
              <w:rPr>
                <w:lang w:val="kk-KZ"/>
              </w:rPr>
              <w:t>Өрт қауіптілігіне сынақтар. 2-10 бөлім. Қызған сыммен сынақтардың негізгі әдістері. Қызған сыммен сынақтың қондырғысы мен сынақтардың жалпы рәсімдері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</w:p>
        </w:tc>
      </w:tr>
      <w:tr w:rsidR="00375586" w:rsidRPr="00DC3949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3F1160">
              <w:t xml:space="preserve">СТБ </w:t>
            </w:r>
            <w:r w:rsidRPr="00355D33">
              <w:rPr>
                <w:lang w:val="en-US"/>
              </w:rPr>
              <w:t>IEC</w:t>
            </w:r>
            <w:r w:rsidRPr="003F1160">
              <w:t>/</w:t>
            </w:r>
            <w:r w:rsidRPr="00355D33">
              <w:rPr>
                <w:lang w:val="en-US"/>
              </w:rPr>
              <w:t>TS</w:t>
            </w:r>
          </w:p>
          <w:p w:rsidR="00375586" w:rsidRPr="00355D33" w:rsidRDefault="00375586" w:rsidP="00F10287">
            <w:pPr>
              <w:jc w:val="center"/>
            </w:pPr>
            <w:r w:rsidRPr="003F1160">
              <w:t>60695-11-4-2008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both"/>
              <w:rPr>
                <w:lang w:val="en-US"/>
              </w:rPr>
            </w:pPr>
            <w:r>
              <w:rPr>
                <w:lang w:val="kk-KZ"/>
              </w:rPr>
              <w:t>Өрт қауіптілігіне сынақтар. 11-4 бөлім.  Қуаты 50 Вт сынақ жалыны. Сәйкестігін растауға арналған аппаратура және сынақтар әдісі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</w:p>
        </w:tc>
      </w:tr>
      <w:tr w:rsidR="00375586" w:rsidRPr="00DC3949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355D33">
              <w:rPr>
                <w:lang w:val="en-US"/>
              </w:rPr>
              <w:t xml:space="preserve">СТБ IEC </w:t>
            </w:r>
          </w:p>
          <w:p w:rsidR="00375586" w:rsidRPr="00355D33" w:rsidRDefault="00375586" w:rsidP="00F10287">
            <w:pPr>
              <w:jc w:val="center"/>
            </w:pPr>
            <w:r w:rsidRPr="00355D33">
              <w:rPr>
                <w:lang w:val="en-US"/>
              </w:rPr>
              <w:t>60695-11-10-2008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both"/>
            </w:pPr>
            <w:r>
              <w:rPr>
                <w:lang w:val="kk-KZ"/>
              </w:rPr>
              <w:t>Өрт қауіптілігіне сынақтар. 11-10 бөлім. Қуаты 50 Вт сынақ жалынын қолданумен көлденең және тік жануына сынақтардың әдістері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</w:p>
        </w:tc>
      </w:tr>
      <w:tr w:rsidR="00375586" w:rsidRPr="00B46253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355D33">
              <w:rPr>
                <w:lang w:val="en-US"/>
              </w:rPr>
              <w:t xml:space="preserve">ГОСТ IEC </w:t>
            </w:r>
          </w:p>
          <w:p w:rsidR="00375586" w:rsidRPr="00355D33" w:rsidRDefault="00375586" w:rsidP="00F10287">
            <w:pPr>
              <w:jc w:val="center"/>
              <w:rPr>
                <w:lang w:val="en-US"/>
              </w:rPr>
            </w:pPr>
            <w:r w:rsidRPr="00355D33">
              <w:rPr>
                <w:lang w:val="en-US"/>
              </w:rPr>
              <w:t>60730-2-19-2012</w:t>
            </w:r>
          </w:p>
          <w:p w:rsidR="00375586" w:rsidRPr="00355D33" w:rsidRDefault="00375586" w:rsidP="00F10287">
            <w:pPr>
              <w:jc w:val="center"/>
              <w:rPr>
                <w:lang w:val="en-US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903362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Тағайындалуы тұрмыстық және аналогтік автоматтық электр басқарушы қондырғылары. 2-19 бөлім. Электр басқарушы май шұраларына қойылатын дербес, сонымен қоса механикалық талаптары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903362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DC3949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903362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  <w:r w:rsidRPr="00355D33">
              <w:rPr>
                <w:lang w:val="en-US"/>
              </w:rPr>
              <w:t>ГОСТ Р МЭК 60745-1-2009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both"/>
            </w:pPr>
            <w:r>
              <w:rPr>
                <w:lang w:val="kk-KZ"/>
              </w:rPr>
              <w:t>Электр қол машиналары. Қауіпсіздік және сынаулардың әдістері. 1 бөлім. Жалпы талаптары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</w:p>
        </w:tc>
      </w:tr>
      <w:tr w:rsidR="00375586" w:rsidRPr="00B46253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A9499A">
              <w:t xml:space="preserve">ГОСТ </w:t>
            </w:r>
            <w:r w:rsidRPr="00355D33">
              <w:rPr>
                <w:lang w:val="en-US"/>
              </w:rPr>
              <w:t>IEC</w:t>
            </w:r>
          </w:p>
          <w:p w:rsidR="00375586" w:rsidRPr="00355D33" w:rsidRDefault="00375586" w:rsidP="00F10287">
            <w:pPr>
              <w:jc w:val="center"/>
            </w:pPr>
            <w:r w:rsidRPr="00A9499A">
              <w:t>60745-2-1-201</w:t>
            </w:r>
            <w:r w:rsidRPr="00355D33">
              <w:t>4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Электр қол машиналары. Қауіпсіздік және сынаулардың әдістері. 2-1 бөлім. Тесетін және соғатын бұрғылауыш машиналарына қойылатын дербес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B46253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75586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355D33">
              <w:rPr>
                <w:lang w:val="en-US"/>
              </w:rPr>
              <w:t xml:space="preserve">ГОСТ IEC </w:t>
            </w:r>
          </w:p>
          <w:p w:rsidR="00375586" w:rsidRPr="00355D33" w:rsidRDefault="00375586" w:rsidP="00F10287">
            <w:pPr>
              <w:jc w:val="center"/>
            </w:pPr>
            <w:r w:rsidRPr="00355D33">
              <w:rPr>
                <w:lang w:val="en-US"/>
              </w:rPr>
              <w:t>60745-2-2-2011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Электр қол машиналары. Қауіпсіздік және сынаулардың әдістері. 2-2 бөлім. Бұрандалы шегені бұрағыштарға және соқпалық соғынбұрағыштарға қойылатын дербес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B46253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  <w:bookmarkStart w:id="17" w:name="Par5052"/>
            <w:bookmarkEnd w:id="17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  <w:r w:rsidRPr="00355D33">
              <w:rPr>
                <w:lang w:val="en-US"/>
              </w:rPr>
              <w:t xml:space="preserve">ГОСТ Р </w:t>
            </w:r>
            <w:r>
              <w:t xml:space="preserve">МЭК </w:t>
            </w:r>
            <w:r w:rsidRPr="00355D33">
              <w:rPr>
                <w:lang w:val="en-US"/>
              </w:rPr>
              <w:t>60745-2-15-2012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Электр қол машиналары. Қауіпсіздік және сынаулардың әдістері. 2-15 бөлім. Бұталы қорғауды жонуға арналған машиналарға қойылатын дербес талаптар</w:t>
            </w:r>
            <w:r w:rsidRPr="00A82828">
              <w:rPr>
                <w:lang w:val="kk-KZ"/>
              </w:rPr>
              <w:t xml:space="preserve"> 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DC3949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75586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  <w:r w:rsidRPr="00355D33">
              <w:t>ГОСТ Р МЭК 60800-2012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both"/>
              <w:outlineLvl w:val="1"/>
            </w:pPr>
            <w:r>
              <w:rPr>
                <w:lang w:val="kk-KZ"/>
              </w:rPr>
              <w:t xml:space="preserve">Бөлмені жылытуға және мұздың пайда болуын алдын алуға арналған </w:t>
            </w:r>
            <w:r w:rsidRPr="00355D33">
              <w:t xml:space="preserve">300/500 В </w:t>
            </w:r>
            <w:r>
              <w:rPr>
                <w:lang w:val="kk-KZ"/>
              </w:rPr>
              <w:t>номиналды кернеуіне қызу кабельдері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</w:p>
        </w:tc>
      </w:tr>
      <w:tr w:rsidR="00375586" w:rsidRPr="00B46253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355D33">
              <w:t xml:space="preserve">СТБ </w:t>
            </w:r>
            <w:r w:rsidRPr="00355D33">
              <w:rPr>
                <w:lang w:val="en-US"/>
              </w:rPr>
              <w:t>IEC</w:t>
            </w:r>
          </w:p>
          <w:p w:rsidR="00375586" w:rsidRPr="00355D33" w:rsidRDefault="00375586" w:rsidP="00F10287">
            <w:pPr>
              <w:jc w:val="center"/>
            </w:pPr>
            <w:r w:rsidRPr="00355D33">
              <w:t>60811-1-1-2009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Жекелеу мен электр және оптикалық кабельдерге арналған материалдарды сынаудың жалпы әдістері. 1-1 бөлім. Жалпы қолдану әдістері. Қалыңдығы мен сыртқы өлшемдерін өлшеу. Механикалық қасиеттерін анықтауға арналған сынақтар</w:t>
            </w:r>
            <w:r w:rsidRPr="00A82828">
              <w:rPr>
                <w:lang w:val="kk-KZ"/>
              </w:rPr>
              <w:t xml:space="preserve"> 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DC3949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355D33">
              <w:rPr>
                <w:lang w:val="en-US"/>
              </w:rPr>
              <w:t xml:space="preserve">СТБ IEC </w:t>
            </w:r>
          </w:p>
          <w:p w:rsidR="00375586" w:rsidRPr="00355D33" w:rsidRDefault="00375586" w:rsidP="00F10287">
            <w:pPr>
              <w:jc w:val="center"/>
            </w:pPr>
            <w:r w:rsidRPr="00355D33">
              <w:rPr>
                <w:lang w:val="en-US"/>
              </w:rPr>
              <w:t>60811-1-2-2008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both"/>
            </w:pPr>
            <w:r>
              <w:rPr>
                <w:lang w:val="kk-KZ"/>
              </w:rPr>
              <w:t>Жекелеу мен электр және оптикалық кабельдерге арналған материалдарды сынаудың жалпы әдістері. 1-2 бөлім. Жалпы қолдану әдістері. Жылулық тозу әдістері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</w:p>
        </w:tc>
      </w:tr>
      <w:tr w:rsidR="00375586" w:rsidRPr="00B46253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355D33">
              <w:t xml:space="preserve">СТБ </w:t>
            </w:r>
            <w:r w:rsidRPr="00355D33">
              <w:rPr>
                <w:lang w:val="en-US"/>
              </w:rPr>
              <w:t>IEC</w:t>
            </w:r>
          </w:p>
          <w:p w:rsidR="00375586" w:rsidRPr="00355D33" w:rsidRDefault="00375586" w:rsidP="00F10287">
            <w:pPr>
              <w:jc w:val="center"/>
            </w:pPr>
            <w:r w:rsidRPr="00355D33">
              <w:t>60811-1-3-20</w:t>
            </w:r>
            <w:r w:rsidRPr="00355D33">
              <w:rPr>
                <w:lang w:val="en-US"/>
              </w:rPr>
              <w:t>08</w:t>
            </w:r>
          </w:p>
          <w:p w:rsidR="00375586" w:rsidRPr="00355D33" w:rsidRDefault="00375586" w:rsidP="00F10287">
            <w:pPr>
              <w:jc w:val="center"/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Жекелеу мен электр және оптикалық кабельдерге арналған материалдарды сынаудың жалпы әдістері. 1-3 бөлім. Жалпы қолдану. Тығыздықты анықтау әдістері. Су сіңіруге сынау. Апшуға сынау</w:t>
            </w:r>
            <w:r w:rsidRPr="00A82828">
              <w:rPr>
                <w:lang w:val="kk-KZ"/>
              </w:rPr>
              <w:t xml:space="preserve"> 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DC3949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355D33">
              <w:rPr>
                <w:lang w:val="en-US"/>
              </w:rPr>
              <w:t xml:space="preserve">СТБ IEC </w:t>
            </w:r>
          </w:p>
          <w:p w:rsidR="00375586" w:rsidRPr="00355D33" w:rsidRDefault="00375586" w:rsidP="00F10287">
            <w:pPr>
              <w:jc w:val="center"/>
            </w:pPr>
            <w:r w:rsidRPr="00355D33">
              <w:rPr>
                <w:lang w:val="en-US"/>
              </w:rPr>
              <w:t>60811-1-4-2009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both"/>
            </w:pPr>
            <w:r>
              <w:rPr>
                <w:lang w:val="kk-KZ"/>
              </w:rPr>
              <w:t>Жекелеу мен электр және оптикалық кабельдерге арналған материалдарды сынаудың жалпы әдістері. 1-4 бөлім. Жалпы қолдану әдістері. Төмен температурада сынау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</w:p>
        </w:tc>
      </w:tr>
      <w:tr w:rsidR="00375586" w:rsidRPr="00DC3949" w:rsidTr="00F10287">
        <w:trPr>
          <w:cantSplit/>
          <w:trHeight w:val="1191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355D33">
              <w:rPr>
                <w:lang w:val="en-US"/>
              </w:rPr>
              <w:t xml:space="preserve">СТБ IEC </w:t>
            </w:r>
          </w:p>
          <w:p w:rsidR="00375586" w:rsidRPr="00355D33" w:rsidRDefault="00375586" w:rsidP="00F10287">
            <w:pPr>
              <w:jc w:val="center"/>
            </w:pPr>
            <w:r w:rsidRPr="00355D33">
              <w:rPr>
                <w:lang w:val="en-US"/>
              </w:rPr>
              <w:t>60811-3-1-2011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A0184" w:rsidRDefault="00375586" w:rsidP="00F10287">
            <w:pPr>
              <w:jc w:val="both"/>
            </w:pPr>
            <w:r>
              <w:rPr>
                <w:lang w:val="kk-KZ"/>
              </w:rPr>
              <w:t>Жекелеу мен электр және оптикалық кабельдерге арналған материалдар. Сынақтардың жалпы әдістері. 3-1 бөлім. Поливинилхлоридтік компаундтарға сынақтардың арнайы әдістері. Жоғары температурада қысыммен сынау. Шытынауға төзімділікті сынау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</w:p>
        </w:tc>
      </w:tr>
      <w:tr w:rsidR="00375586" w:rsidRPr="00DC3949" w:rsidTr="00F10287">
        <w:trPr>
          <w:cantSplit/>
          <w:trHeight w:val="85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355D33">
              <w:rPr>
                <w:lang w:val="en-US"/>
              </w:rPr>
              <w:t xml:space="preserve">СТБ IEC </w:t>
            </w:r>
          </w:p>
          <w:p w:rsidR="00375586" w:rsidRPr="00355D33" w:rsidRDefault="00375586" w:rsidP="00F10287">
            <w:pPr>
              <w:jc w:val="center"/>
            </w:pPr>
            <w:r w:rsidRPr="00355D33">
              <w:rPr>
                <w:lang w:val="en-US"/>
              </w:rPr>
              <w:t>60811-3-2-2011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both"/>
              <w:rPr>
                <w:lang w:val="en-US"/>
              </w:rPr>
            </w:pPr>
            <w:r>
              <w:rPr>
                <w:lang w:val="kk-KZ"/>
              </w:rPr>
              <w:t>Жекелеу мен электр және оптикалық кабельдерге арналған материалдар. Сынақтардың жалпы әдістері. 3-2 бөлім. Поливинилхлоридтік компаундтарға сынақтардың арнайы әдістері. Салмақты жоғалтуға сынау. Ыстыққа төзімділікке сынау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  <w:rPr>
                <w:lang w:val="en-US"/>
              </w:rPr>
            </w:pPr>
          </w:p>
        </w:tc>
      </w:tr>
      <w:tr w:rsidR="00375586" w:rsidRPr="00B46253" w:rsidTr="00F10287">
        <w:trPr>
          <w:cantSplit/>
          <w:trHeight w:val="1134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18" w:name="Par5199"/>
            <w:bookmarkEnd w:id="18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355D33">
              <w:t>ГОСТ Р</w:t>
            </w:r>
          </w:p>
          <w:p w:rsidR="00375586" w:rsidRPr="00355D33" w:rsidRDefault="00375586" w:rsidP="00F10287">
            <w:pPr>
              <w:jc w:val="center"/>
            </w:pPr>
            <w:r w:rsidRPr="00355D33">
              <w:t>50030.3-2012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Төмен вольтті тарату және басқару аппаратурасы. 3 бөлім. Қорғағыштары бар сөндіргіштер, ажыратқыштар, сөндіргіш ажыратқыштар және олардың қиыстырулары</w:t>
            </w:r>
            <w:r w:rsidRPr="00A82828">
              <w:rPr>
                <w:lang w:val="kk-KZ"/>
              </w:rPr>
              <w:t xml:space="preserve"> 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B46253" w:rsidTr="00F10287">
        <w:trPr>
          <w:cantSplit/>
          <w:trHeight w:val="1134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355D33">
              <w:rPr>
                <w:lang w:val="en-US"/>
              </w:rPr>
              <w:t xml:space="preserve">ГОСТ Р </w:t>
            </w:r>
          </w:p>
          <w:p w:rsidR="00375586" w:rsidRPr="00355D33" w:rsidRDefault="00375586" w:rsidP="00F10287">
            <w:pPr>
              <w:jc w:val="center"/>
            </w:pPr>
            <w:r w:rsidRPr="00355D33">
              <w:rPr>
                <w:lang w:val="en-US"/>
              </w:rPr>
              <w:t>50030.4.2-2012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Төмен вольтті тарату және басқару аппаратурасы. 4 бөлім. Түйістіргіштер мен іске қосқыштар. 2 тарау. Жартылау өткізгіш контроллерлар мен айнымалы ток тізбектеріне арналған іске қосқыштар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B46253" w:rsidTr="00F10287">
        <w:trPr>
          <w:cantSplit/>
          <w:trHeight w:val="85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75586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  <w:r w:rsidRPr="00355D33">
              <w:t>ГОСТ Р МЭК 60950-23-2011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Ақпараттық технологиялар жабдықтары. Қауіпсіздік талаптары. 23 бөлім. Мәліметтердің үлкен көлемін сақтауға арналған жабдықтар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DC3949" w:rsidTr="00F10287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75586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6B1965">
              <w:t>ГОСТ Р</w:t>
            </w:r>
          </w:p>
          <w:p w:rsidR="00375586" w:rsidRPr="006B1965" w:rsidRDefault="00375586" w:rsidP="00F10287">
            <w:pPr>
              <w:jc w:val="center"/>
            </w:pPr>
            <w:r w:rsidRPr="006B1965">
              <w:t>53075-2008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51011D" w:rsidRDefault="00375586" w:rsidP="00F10287">
            <w:pPr>
              <w:jc w:val="both"/>
            </w:pPr>
            <w:r>
              <w:rPr>
                <w:lang w:val="kk-KZ"/>
              </w:rPr>
              <w:t>Металлгалогендік шамдар. Пайдалану талаптары</w:t>
            </w:r>
            <w:r w:rsidRPr="0051011D">
              <w:t xml:space="preserve"> 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</w:p>
        </w:tc>
      </w:tr>
      <w:tr w:rsidR="00375586" w:rsidRPr="00DC3949" w:rsidTr="00F10287">
        <w:trPr>
          <w:cantSplit/>
          <w:trHeight w:val="4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center"/>
            </w:pPr>
            <w:r w:rsidRPr="006B1965">
              <w:t>ГОСТ Р 51288-99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6B1965" w:rsidRDefault="00375586" w:rsidP="00F10287">
            <w:pPr>
              <w:jc w:val="both"/>
              <w:rPr>
                <w:lang w:val="en-US"/>
              </w:rPr>
            </w:pPr>
            <w:r>
              <w:rPr>
                <w:lang w:val="kk-KZ"/>
              </w:rPr>
              <w:t>Электр және магнит шамаларын өлшеу құралдары. Пайдалану құжаттары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</w:p>
        </w:tc>
      </w:tr>
      <w:tr w:rsidR="00375586" w:rsidRPr="00DC3949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  <w:bookmarkStart w:id="19" w:name="Par5340"/>
            <w:bookmarkEnd w:id="19"/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  <w:r w:rsidRPr="00355D33">
              <w:t>ГОСТ 31223-2012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both"/>
              <w:rPr>
                <w:lang w:val="en-US"/>
              </w:rPr>
            </w:pPr>
            <w:r>
              <w:rPr>
                <w:lang w:val="kk-KZ"/>
              </w:rPr>
              <w:t>Кабельді орауыштарда тағайындалуы тұрмыстық және аналогтік ұзартқыштар. Жалпы талаптар мен сынау әдістері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</w:p>
        </w:tc>
      </w:tr>
      <w:tr w:rsidR="00375586" w:rsidRPr="00DC3949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  <w:r w:rsidRPr="00355D33">
              <w:t>ГОСТ Р МЭК 61347-1-2011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both"/>
            </w:pPr>
            <w:r>
              <w:rPr>
                <w:lang w:val="kk-KZ"/>
              </w:rPr>
              <w:t>Шамдарды басқару құрылғылары. 1 бөлім. Жалпы талаптар мен қауіпсіздік талаптары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</w:p>
        </w:tc>
      </w:tr>
      <w:tr w:rsidR="00375586" w:rsidRPr="00B46253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Default="00375586" w:rsidP="00F10287">
            <w:pPr>
              <w:jc w:val="center"/>
            </w:pPr>
            <w:r w:rsidRPr="00355D33">
              <w:t xml:space="preserve">СТБ </w:t>
            </w:r>
            <w:r w:rsidRPr="00355D33">
              <w:rPr>
                <w:lang w:val="en-US"/>
              </w:rPr>
              <w:t xml:space="preserve">IEC </w:t>
            </w:r>
          </w:p>
          <w:p w:rsidR="00375586" w:rsidRPr="00355D33" w:rsidRDefault="00375586" w:rsidP="00F10287">
            <w:pPr>
              <w:jc w:val="center"/>
            </w:pPr>
            <w:r w:rsidRPr="00355D33">
              <w:rPr>
                <w:lang w:val="en-US"/>
              </w:rPr>
              <w:t>61347-1-2008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Шамдарға арналған іске қосуды реттейтін аппараттар. 1 бөлім. Жалпы талаптар мен қауіпсіздік талаптары</w:t>
            </w:r>
            <w:r w:rsidRPr="00A82828">
              <w:rPr>
                <w:lang w:val="kk-KZ"/>
              </w:rPr>
              <w:t xml:space="preserve"> 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B46253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  <w:r w:rsidRPr="00355D33">
              <w:t>ГОСТ Р МЭК 61347-2-8-2011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Шамдарға арналған іске қосуды реттейтін аппараттар. 2-8 бөлім. Люминесцентті шамдарға арналған іске қосуды реттейтін аппараттарға қойылатын дербес талаптар</w:t>
            </w:r>
            <w:r w:rsidRPr="00A82828">
              <w:rPr>
                <w:lang w:val="kk-KZ"/>
              </w:rPr>
              <w:t xml:space="preserve"> 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A82828" w:rsidRDefault="00375586" w:rsidP="00F10287">
            <w:pPr>
              <w:jc w:val="center"/>
              <w:rPr>
                <w:lang w:val="kk-KZ"/>
              </w:rPr>
            </w:pPr>
          </w:p>
        </w:tc>
      </w:tr>
      <w:tr w:rsidR="00375586" w:rsidRPr="00DC3949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75586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  <w:rPr>
                <w:lang w:val="kk-KZ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  <w:r w:rsidRPr="00355D33">
              <w:t>ГОСТ Р МЭК</w:t>
            </w:r>
            <w:r w:rsidRPr="00355D33">
              <w:rPr>
                <w:lang w:val="en-US"/>
              </w:rPr>
              <w:t xml:space="preserve"> 61851-1-20</w:t>
            </w:r>
            <w:r w:rsidRPr="00355D33">
              <w:t>13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both"/>
            </w:pPr>
            <w:r>
              <w:rPr>
                <w:lang w:val="kk-KZ"/>
              </w:rPr>
              <w:t>Электр көлік құралдарын қуаттандырудың желілік жүйелер. 1 бөлім. Жалпы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</w:p>
        </w:tc>
      </w:tr>
      <w:tr w:rsidR="00375586" w:rsidRPr="00DC3949" w:rsidTr="00F10287">
        <w:trPr>
          <w:cantSplit/>
          <w:trHeight w:val="600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1B2F9A" w:rsidRDefault="00375586" w:rsidP="00375586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645"/>
              <w:jc w:val="both"/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  <w:r w:rsidRPr="00355D33">
              <w:t>ГОСТ Р 54429-2011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both"/>
            </w:pPr>
            <w:r>
              <w:rPr>
                <w:lang w:val="kk-KZ"/>
              </w:rPr>
              <w:t>Цифрлық тарату жүйелеріне арналған симметриялы байланыс кабельдері. Жалпы техникалық талаптар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355D33" w:rsidRDefault="00375586" w:rsidP="00F10287">
            <w:pPr>
              <w:jc w:val="center"/>
            </w:pPr>
          </w:p>
        </w:tc>
      </w:tr>
    </w:tbl>
    <w:p w:rsidR="005C2635" w:rsidRDefault="00D01B7D" w:rsidP="005C263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5.3pt;margin-top:30pt;width:104.15pt;height:0;flip:x;z-index:251658240;mso-position-horizontal-relative:text;mso-position-vertical-relative:text" o:connectortype="straight"/>
        </w:pict>
      </w:r>
    </w:p>
    <w:sectPr w:rsidR="005C2635" w:rsidSect="00486632">
      <w:headerReference w:type="default" r:id="rId9"/>
      <w:pgSz w:w="11906" w:h="16838"/>
      <w:pgMar w:top="1134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B7D" w:rsidRDefault="00D01B7D" w:rsidP="008A729A">
      <w:r>
        <w:separator/>
      </w:r>
    </w:p>
  </w:endnote>
  <w:endnote w:type="continuationSeparator" w:id="0">
    <w:p w:rsidR="00D01B7D" w:rsidRDefault="00D01B7D" w:rsidP="008A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B7D" w:rsidRDefault="00D01B7D" w:rsidP="008A729A">
      <w:r>
        <w:separator/>
      </w:r>
    </w:p>
  </w:footnote>
  <w:footnote w:type="continuationSeparator" w:id="0">
    <w:p w:rsidR="00D01B7D" w:rsidRDefault="00D01B7D" w:rsidP="008A7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78D" w:rsidRDefault="0067278D" w:rsidP="000C435D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6253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0849"/>
    <w:multiLevelType w:val="hybridMultilevel"/>
    <w:tmpl w:val="252E9B0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C59CC"/>
    <w:multiLevelType w:val="hybridMultilevel"/>
    <w:tmpl w:val="CDCEE13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2646F0"/>
    <w:multiLevelType w:val="hybridMultilevel"/>
    <w:tmpl w:val="95A69DC0"/>
    <w:lvl w:ilvl="0" w:tplc="0419000F">
      <w:start w:val="1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7D030E6"/>
    <w:multiLevelType w:val="hybridMultilevel"/>
    <w:tmpl w:val="F8D6C3C6"/>
    <w:lvl w:ilvl="0" w:tplc="0419000F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9A2063"/>
    <w:multiLevelType w:val="hybridMultilevel"/>
    <w:tmpl w:val="8E48CC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546408"/>
    <w:multiLevelType w:val="hybridMultilevel"/>
    <w:tmpl w:val="C9B6F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88522D"/>
    <w:multiLevelType w:val="hybridMultilevel"/>
    <w:tmpl w:val="50AC2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B74BA"/>
    <w:multiLevelType w:val="hybridMultilevel"/>
    <w:tmpl w:val="8AEE6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2D6E25"/>
    <w:multiLevelType w:val="multilevel"/>
    <w:tmpl w:val="252E9B0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DB72BF"/>
    <w:multiLevelType w:val="hybridMultilevel"/>
    <w:tmpl w:val="BABAF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8"/>
  </w:num>
  <w:num w:numId="7">
    <w:abstractNumId w:val="6"/>
  </w:num>
  <w:num w:numId="8">
    <w:abstractNumId w:val="5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4A02"/>
    <w:rsid w:val="00000FD4"/>
    <w:rsid w:val="00002A86"/>
    <w:rsid w:val="00003A8E"/>
    <w:rsid w:val="00004EAC"/>
    <w:rsid w:val="00010A28"/>
    <w:rsid w:val="00023944"/>
    <w:rsid w:val="00025BEF"/>
    <w:rsid w:val="00052CFF"/>
    <w:rsid w:val="000644B6"/>
    <w:rsid w:val="000807BE"/>
    <w:rsid w:val="00085157"/>
    <w:rsid w:val="000869A6"/>
    <w:rsid w:val="00090D78"/>
    <w:rsid w:val="000A6147"/>
    <w:rsid w:val="000C435D"/>
    <w:rsid w:val="000D40DF"/>
    <w:rsid w:val="000D4E24"/>
    <w:rsid w:val="000E04F1"/>
    <w:rsid w:val="001012C5"/>
    <w:rsid w:val="00103C8A"/>
    <w:rsid w:val="00107F37"/>
    <w:rsid w:val="00110F6A"/>
    <w:rsid w:val="00115E01"/>
    <w:rsid w:val="00123C29"/>
    <w:rsid w:val="001441BB"/>
    <w:rsid w:val="00150EBF"/>
    <w:rsid w:val="001571A8"/>
    <w:rsid w:val="00157D27"/>
    <w:rsid w:val="00165735"/>
    <w:rsid w:val="00172202"/>
    <w:rsid w:val="001876B5"/>
    <w:rsid w:val="00191C45"/>
    <w:rsid w:val="001A0657"/>
    <w:rsid w:val="001D2543"/>
    <w:rsid w:val="001F254C"/>
    <w:rsid w:val="00200645"/>
    <w:rsid w:val="002145F0"/>
    <w:rsid w:val="00235E54"/>
    <w:rsid w:val="0025091E"/>
    <w:rsid w:val="00257DB3"/>
    <w:rsid w:val="002740E1"/>
    <w:rsid w:val="0027729A"/>
    <w:rsid w:val="002773F9"/>
    <w:rsid w:val="0028250D"/>
    <w:rsid w:val="002A3504"/>
    <w:rsid w:val="002C0D97"/>
    <w:rsid w:val="002F3FF4"/>
    <w:rsid w:val="00317B61"/>
    <w:rsid w:val="00327947"/>
    <w:rsid w:val="0033149C"/>
    <w:rsid w:val="00347007"/>
    <w:rsid w:val="00375586"/>
    <w:rsid w:val="00380442"/>
    <w:rsid w:val="003A5C8D"/>
    <w:rsid w:val="003C1CEE"/>
    <w:rsid w:val="003D36B9"/>
    <w:rsid w:val="003E416C"/>
    <w:rsid w:val="00400663"/>
    <w:rsid w:val="00400CF3"/>
    <w:rsid w:val="00413107"/>
    <w:rsid w:val="0041436F"/>
    <w:rsid w:val="00414BF9"/>
    <w:rsid w:val="00425142"/>
    <w:rsid w:val="00452B84"/>
    <w:rsid w:val="004568EA"/>
    <w:rsid w:val="0046481C"/>
    <w:rsid w:val="00486632"/>
    <w:rsid w:val="0048665A"/>
    <w:rsid w:val="004A6E7B"/>
    <w:rsid w:val="004C598F"/>
    <w:rsid w:val="004D42FB"/>
    <w:rsid w:val="004F408C"/>
    <w:rsid w:val="00515DD3"/>
    <w:rsid w:val="00525DB1"/>
    <w:rsid w:val="0053452A"/>
    <w:rsid w:val="00556300"/>
    <w:rsid w:val="00562E51"/>
    <w:rsid w:val="00570288"/>
    <w:rsid w:val="005830B4"/>
    <w:rsid w:val="00591F3E"/>
    <w:rsid w:val="005945F8"/>
    <w:rsid w:val="005A5D81"/>
    <w:rsid w:val="005B0FE5"/>
    <w:rsid w:val="005C2635"/>
    <w:rsid w:val="005C2ED5"/>
    <w:rsid w:val="005C5842"/>
    <w:rsid w:val="00606BC8"/>
    <w:rsid w:val="00626F5D"/>
    <w:rsid w:val="00642524"/>
    <w:rsid w:val="00655BF6"/>
    <w:rsid w:val="006601F1"/>
    <w:rsid w:val="0067278D"/>
    <w:rsid w:val="0068714E"/>
    <w:rsid w:val="006A1306"/>
    <w:rsid w:val="006B70F2"/>
    <w:rsid w:val="006C570E"/>
    <w:rsid w:val="006D13B7"/>
    <w:rsid w:val="006F14D9"/>
    <w:rsid w:val="00701A1A"/>
    <w:rsid w:val="00714924"/>
    <w:rsid w:val="00730F4D"/>
    <w:rsid w:val="00732B0D"/>
    <w:rsid w:val="00755A9B"/>
    <w:rsid w:val="00755ADC"/>
    <w:rsid w:val="00771BD0"/>
    <w:rsid w:val="00775D94"/>
    <w:rsid w:val="007A0C50"/>
    <w:rsid w:val="007A3B0B"/>
    <w:rsid w:val="007C0550"/>
    <w:rsid w:val="00814EE2"/>
    <w:rsid w:val="00823910"/>
    <w:rsid w:val="00825A8A"/>
    <w:rsid w:val="0084321A"/>
    <w:rsid w:val="008570E2"/>
    <w:rsid w:val="008619FC"/>
    <w:rsid w:val="008A729A"/>
    <w:rsid w:val="008B0252"/>
    <w:rsid w:val="008B5BBA"/>
    <w:rsid w:val="008B77E8"/>
    <w:rsid w:val="008F14AA"/>
    <w:rsid w:val="00927289"/>
    <w:rsid w:val="00930416"/>
    <w:rsid w:val="009360B3"/>
    <w:rsid w:val="00954280"/>
    <w:rsid w:val="00972827"/>
    <w:rsid w:val="0099077F"/>
    <w:rsid w:val="00992B59"/>
    <w:rsid w:val="009A5C19"/>
    <w:rsid w:val="009B12EB"/>
    <w:rsid w:val="009B2346"/>
    <w:rsid w:val="009E265A"/>
    <w:rsid w:val="009E316E"/>
    <w:rsid w:val="009E5C64"/>
    <w:rsid w:val="00A020ED"/>
    <w:rsid w:val="00A2169E"/>
    <w:rsid w:val="00A32FB8"/>
    <w:rsid w:val="00A5091F"/>
    <w:rsid w:val="00A5201E"/>
    <w:rsid w:val="00A53E2B"/>
    <w:rsid w:val="00A54018"/>
    <w:rsid w:val="00A63137"/>
    <w:rsid w:val="00A740FE"/>
    <w:rsid w:val="00A81CCD"/>
    <w:rsid w:val="00A90F19"/>
    <w:rsid w:val="00A9121F"/>
    <w:rsid w:val="00A94E93"/>
    <w:rsid w:val="00AD1EB6"/>
    <w:rsid w:val="00AD3E7C"/>
    <w:rsid w:val="00AD7E49"/>
    <w:rsid w:val="00AE4ED2"/>
    <w:rsid w:val="00AE79E6"/>
    <w:rsid w:val="00B35118"/>
    <w:rsid w:val="00B4377F"/>
    <w:rsid w:val="00B45005"/>
    <w:rsid w:val="00B46253"/>
    <w:rsid w:val="00B5373E"/>
    <w:rsid w:val="00B540CB"/>
    <w:rsid w:val="00B54AA4"/>
    <w:rsid w:val="00B64222"/>
    <w:rsid w:val="00B661B4"/>
    <w:rsid w:val="00B6704B"/>
    <w:rsid w:val="00B73E80"/>
    <w:rsid w:val="00B840CB"/>
    <w:rsid w:val="00B9056A"/>
    <w:rsid w:val="00BA677B"/>
    <w:rsid w:val="00BC4D03"/>
    <w:rsid w:val="00BD07F3"/>
    <w:rsid w:val="00C0554E"/>
    <w:rsid w:val="00C12639"/>
    <w:rsid w:val="00C31B1C"/>
    <w:rsid w:val="00C4112C"/>
    <w:rsid w:val="00C6647B"/>
    <w:rsid w:val="00C72A69"/>
    <w:rsid w:val="00C74FE6"/>
    <w:rsid w:val="00C907E0"/>
    <w:rsid w:val="00CA4A02"/>
    <w:rsid w:val="00CB3BE3"/>
    <w:rsid w:val="00CF24DF"/>
    <w:rsid w:val="00D01B7D"/>
    <w:rsid w:val="00D03E61"/>
    <w:rsid w:val="00D135AA"/>
    <w:rsid w:val="00D4369D"/>
    <w:rsid w:val="00D625E4"/>
    <w:rsid w:val="00D65C7E"/>
    <w:rsid w:val="00DB348F"/>
    <w:rsid w:val="00DC1D42"/>
    <w:rsid w:val="00DE486F"/>
    <w:rsid w:val="00DE66ED"/>
    <w:rsid w:val="00DF4DB5"/>
    <w:rsid w:val="00E124D8"/>
    <w:rsid w:val="00E25C8F"/>
    <w:rsid w:val="00E80A2C"/>
    <w:rsid w:val="00EB1A18"/>
    <w:rsid w:val="00EB5422"/>
    <w:rsid w:val="00EC019F"/>
    <w:rsid w:val="00EC361C"/>
    <w:rsid w:val="00ED7B44"/>
    <w:rsid w:val="00EE7A35"/>
    <w:rsid w:val="00EF5742"/>
    <w:rsid w:val="00F15A3F"/>
    <w:rsid w:val="00F3628A"/>
    <w:rsid w:val="00F423C9"/>
    <w:rsid w:val="00F6272B"/>
    <w:rsid w:val="00FB279F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D27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28250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4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примечания Знак"/>
    <w:basedOn w:val="a0"/>
    <w:link w:val="a5"/>
    <w:rsid w:val="00A300C1"/>
    <w:rPr>
      <w:rFonts w:ascii="Cambria" w:eastAsia="Cambria" w:hAnsi="Cambria"/>
      <w:lang w:bidi="ar-SA"/>
    </w:rPr>
  </w:style>
  <w:style w:type="paragraph" w:styleId="a5">
    <w:name w:val="annotation text"/>
    <w:basedOn w:val="a"/>
    <w:link w:val="a4"/>
    <w:rsid w:val="00A300C1"/>
    <w:rPr>
      <w:rFonts w:ascii="Cambria" w:eastAsia="Cambria" w:hAnsi="Cambria"/>
      <w:sz w:val="20"/>
      <w:szCs w:val="20"/>
    </w:rPr>
  </w:style>
  <w:style w:type="paragraph" w:customStyle="1" w:styleId="formattext">
    <w:name w:val="formattext"/>
    <w:basedOn w:val="a"/>
    <w:rsid w:val="007E4FA7"/>
    <w:pPr>
      <w:spacing w:before="144" w:after="144"/>
    </w:pPr>
  </w:style>
  <w:style w:type="character" w:customStyle="1" w:styleId="a6">
    <w:name w:val="Нижний колонтитул Знак"/>
    <w:basedOn w:val="a0"/>
    <w:link w:val="a7"/>
    <w:uiPriority w:val="99"/>
    <w:rsid w:val="006A104B"/>
    <w:rPr>
      <w:rFonts w:ascii="Cambria" w:eastAsia="Cambria" w:hAnsi="Cambria"/>
      <w:lang w:bidi="ar-SA"/>
    </w:rPr>
  </w:style>
  <w:style w:type="paragraph" w:styleId="a7">
    <w:name w:val="footer"/>
    <w:basedOn w:val="a"/>
    <w:link w:val="a6"/>
    <w:uiPriority w:val="99"/>
    <w:unhideWhenUsed/>
    <w:rsid w:val="006A104B"/>
    <w:pPr>
      <w:tabs>
        <w:tab w:val="center" w:pos="4153"/>
        <w:tab w:val="right" w:pos="8306"/>
      </w:tabs>
    </w:pPr>
    <w:rPr>
      <w:rFonts w:ascii="Cambria" w:eastAsia="Cambria" w:hAnsi="Cambria"/>
      <w:sz w:val="20"/>
      <w:szCs w:val="20"/>
    </w:rPr>
  </w:style>
  <w:style w:type="paragraph" w:styleId="a8">
    <w:name w:val="header"/>
    <w:basedOn w:val="a"/>
    <w:link w:val="a9"/>
    <w:uiPriority w:val="99"/>
    <w:rsid w:val="008A72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729A"/>
    <w:rPr>
      <w:sz w:val="24"/>
      <w:szCs w:val="24"/>
    </w:rPr>
  </w:style>
  <w:style w:type="character" w:customStyle="1" w:styleId="apple-style-span">
    <w:name w:val="apple-style-span"/>
    <w:basedOn w:val="a0"/>
    <w:rsid w:val="00090D78"/>
  </w:style>
  <w:style w:type="paragraph" w:customStyle="1" w:styleId="aa">
    <w:name w:val="Знак Знак Знак"/>
    <w:basedOn w:val="a"/>
    <w:autoRedefine/>
    <w:rsid w:val="004F408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"/>
    <w:basedOn w:val="a"/>
    <w:autoRedefine/>
    <w:rsid w:val="00B6422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List Paragraph"/>
    <w:basedOn w:val="a"/>
    <w:qFormat/>
    <w:rsid w:val="00FB279F"/>
    <w:pPr>
      <w:ind w:left="720"/>
      <w:contextualSpacing/>
    </w:pPr>
  </w:style>
  <w:style w:type="paragraph" w:styleId="ad">
    <w:name w:val="Normal (Web)"/>
    <w:basedOn w:val="a"/>
    <w:rsid w:val="00927289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Style6">
    <w:name w:val="Style6"/>
    <w:basedOn w:val="a"/>
    <w:rsid w:val="00A94E9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13">
    <w:name w:val="Font Style13"/>
    <w:rsid w:val="00A94E9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A94E93"/>
    <w:pPr>
      <w:widowControl w:val="0"/>
      <w:autoSpaceDE w:val="0"/>
      <w:autoSpaceDN w:val="0"/>
      <w:adjustRightInd w:val="0"/>
      <w:spacing w:line="277" w:lineRule="exact"/>
      <w:jc w:val="center"/>
    </w:pPr>
  </w:style>
  <w:style w:type="paragraph" w:customStyle="1" w:styleId="Style10">
    <w:name w:val="Style10"/>
    <w:basedOn w:val="a"/>
    <w:rsid w:val="00257DB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8">
    <w:name w:val="Style8"/>
    <w:basedOn w:val="a"/>
    <w:rsid w:val="00257DB3"/>
    <w:pPr>
      <w:widowControl w:val="0"/>
      <w:autoSpaceDE w:val="0"/>
      <w:autoSpaceDN w:val="0"/>
      <w:adjustRightInd w:val="0"/>
      <w:spacing w:line="274" w:lineRule="exact"/>
      <w:ind w:hanging="466"/>
    </w:pPr>
  </w:style>
  <w:style w:type="paragraph" w:customStyle="1" w:styleId="headertext">
    <w:name w:val="headertext"/>
    <w:basedOn w:val="a"/>
    <w:rsid w:val="0028250D"/>
    <w:pPr>
      <w:spacing w:before="100" w:beforeAutospacing="1" w:after="100" w:afterAutospacing="1"/>
    </w:pPr>
  </w:style>
  <w:style w:type="paragraph" w:customStyle="1" w:styleId="Default">
    <w:name w:val="Default"/>
    <w:rsid w:val="0028250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rsid w:val="0028250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8250D"/>
    <w:rPr>
      <w:b/>
      <w:bCs/>
      <w:sz w:val="36"/>
      <w:szCs w:val="36"/>
    </w:rPr>
  </w:style>
  <w:style w:type="paragraph" w:styleId="21">
    <w:name w:val="Body Text 2"/>
    <w:basedOn w:val="a"/>
    <w:link w:val="22"/>
    <w:rsid w:val="00A9121F"/>
    <w:pPr>
      <w:jc w:val="center"/>
    </w:pPr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A9121F"/>
    <w:rPr>
      <w:b/>
      <w:bCs/>
      <w:sz w:val="28"/>
      <w:szCs w:val="28"/>
    </w:rPr>
  </w:style>
  <w:style w:type="paragraph" w:styleId="ae">
    <w:name w:val="Body Text Indent"/>
    <w:basedOn w:val="a"/>
    <w:link w:val="af"/>
    <w:rsid w:val="0037558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375586"/>
    <w:rPr>
      <w:sz w:val="24"/>
      <w:szCs w:val="24"/>
    </w:rPr>
  </w:style>
  <w:style w:type="character" w:customStyle="1" w:styleId="apple-converted-space">
    <w:name w:val="apple-converted-space"/>
    <w:rsid w:val="003755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8D479-AECB-41F6-9E66-3C05A051F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2277</Words>
  <Characters>12984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стандартов,</vt:lpstr>
    </vt:vector>
  </TitlesOfParts>
  <Company>=</Company>
  <LinksUpToDate>false</LinksUpToDate>
  <CharactersWithSpaces>15231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стандартов,</dc:title>
  <dc:creator>user</dc:creator>
  <cp:lastModifiedBy>Админ</cp:lastModifiedBy>
  <cp:revision>4</cp:revision>
  <cp:lastPrinted>2015-08-07T09:34:00Z</cp:lastPrinted>
  <dcterms:created xsi:type="dcterms:W3CDTF">2017-06-12T10:19:00Z</dcterms:created>
  <dcterms:modified xsi:type="dcterms:W3CDTF">2017-06-13T05:53:00Z</dcterms:modified>
</cp:coreProperties>
</file>